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BED" w:rsidRDefault="00410BED">
      <w:r w:rsidRPr="00410BE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-47625</wp:posOffset>
            </wp:positionV>
            <wp:extent cx="3657600" cy="790575"/>
            <wp:effectExtent l="19050" t="0" r="0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0BED" w:rsidRDefault="00410BED" w:rsidP="00410BED"/>
    <w:p w:rsidR="002856E5" w:rsidRDefault="002856E5" w:rsidP="00410BED"/>
    <w:p w:rsidR="002856E5" w:rsidRPr="00E6354D" w:rsidRDefault="002856E5" w:rsidP="00E6354D">
      <w:pPr>
        <w:spacing w:line="240" w:lineRule="auto"/>
        <w:rPr>
          <w:b/>
          <w:sz w:val="24"/>
          <w:szCs w:val="24"/>
        </w:rPr>
      </w:pPr>
      <w:r>
        <w:tab/>
      </w:r>
      <w:r w:rsidRPr="00E6354D">
        <w:rPr>
          <w:b/>
          <w:sz w:val="24"/>
          <w:szCs w:val="24"/>
        </w:rPr>
        <w:t>ΤΜΗΜΑ ΓΕΡΜΑΝΙΚΗΣ ΓΛΩΣΣΑΣ ΚΑΙ ΦΙΛΟΛΟΓΙΑΣ</w:t>
      </w:r>
    </w:p>
    <w:p w:rsidR="002856E5" w:rsidRPr="004D3D82" w:rsidRDefault="002856E5" w:rsidP="00E6354D">
      <w:pPr>
        <w:spacing w:line="240" w:lineRule="auto"/>
        <w:jc w:val="center"/>
        <w:rPr>
          <w:b/>
          <w:sz w:val="24"/>
          <w:szCs w:val="24"/>
        </w:rPr>
      </w:pPr>
      <w:r w:rsidRPr="00E6354D">
        <w:rPr>
          <w:b/>
          <w:sz w:val="24"/>
          <w:szCs w:val="24"/>
        </w:rPr>
        <w:t>ΠΡΟΣΦΕΡΟΜΕΝΑ ΜΑΘΗΜΑΤΑ ΑΛΛ</w:t>
      </w:r>
      <w:r w:rsidR="005F51F2">
        <w:rPr>
          <w:b/>
          <w:sz w:val="24"/>
          <w:szCs w:val="24"/>
        </w:rPr>
        <w:t>ΩΝ ΤΜΗΜΑΤΩΝ ΑΚΑΔΗΜΑΪΚΟ ΕΤΟΣ 2025</w:t>
      </w:r>
      <w:r w:rsidR="004D3D82">
        <w:rPr>
          <w:b/>
          <w:sz w:val="24"/>
          <w:szCs w:val="24"/>
        </w:rPr>
        <w:t>-20</w:t>
      </w:r>
      <w:r w:rsidR="005F51F2">
        <w:rPr>
          <w:b/>
          <w:sz w:val="24"/>
          <w:szCs w:val="24"/>
        </w:rPr>
        <w:t>26</w:t>
      </w:r>
    </w:p>
    <w:p w:rsidR="00260324" w:rsidRDefault="005F51F2" w:rsidP="0052282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ΧΕΙΜΕΡΙΝΟ ΕΞΑΜΗΝΟ 2025</w:t>
      </w:r>
      <w:r w:rsidR="004D3D82" w:rsidRPr="009F7B72">
        <w:rPr>
          <w:b/>
          <w:sz w:val="24"/>
          <w:szCs w:val="24"/>
        </w:rPr>
        <w:t>-20</w:t>
      </w:r>
      <w:r w:rsidR="00724C96" w:rsidRPr="009F7B72">
        <w:rPr>
          <w:b/>
          <w:sz w:val="24"/>
          <w:szCs w:val="24"/>
          <w:lang w:val="en-US"/>
        </w:rPr>
        <w:t>2</w:t>
      </w:r>
      <w:r>
        <w:rPr>
          <w:b/>
          <w:sz w:val="24"/>
          <w:szCs w:val="24"/>
        </w:rPr>
        <w:t>6</w:t>
      </w:r>
    </w:p>
    <w:p w:rsidR="00FF187F" w:rsidRPr="009F7B72" w:rsidRDefault="00FF187F" w:rsidP="00522824">
      <w:pPr>
        <w:spacing w:line="240" w:lineRule="auto"/>
        <w:jc w:val="center"/>
        <w:rPr>
          <w:b/>
          <w:sz w:val="24"/>
          <w:szCs w:val="24"/>
        </w:rPr>
      </w:pPr>
    </w:p>
    <w:tbl>
      <w:tblPr>
        <w:tblStyle w:val="a3"/>
        <w:tblW w:w="13433" w:type="dxa"/>
        <w:tblLayout w:type="fixed"/>
        <w:tblLook w:val="04A0" w:firstRow="1" w:lastRow="0" w:firstColumn="1" w:lastColumn="0" w:noHBand="0" w:noVBand="1"/>
      </w:tblPr>
      <w:tblGrid>
        <w:gridCol w:w="576"/>
        <w:gridCol w:w="2641"/>
        <w:gridCol w:w="7"/>
        <w:gridCol w:w="1449"/>
        <w:gridCol w:w="1956"/>
        <w:gridCol w:w="3118"/>
        <w:gridCol w:w="1588"/>
        <w:gridCol w:w="2098"/>
      </w:tblGrid>
      <w:tr w:rsidR="00B25ACC" w:rsidRPr="009F7B72" w:rsidTr="000E7F59">
        <w:trPr>
          <w:trHeight w:val="814"/>
        </w:trPr>
        <w:tc>
          <w:tcPr>
            <w:tcW w:w="576" w:type="dxa"/>
            <w:tcBorders>
              <w:bottom w:val="single" w:sz="4" w:space="0" w:color="auto"/>
            </w:tcBorders>
          </w:tcPr>
          <w:p w:rsidR="00B25ACC" w:rsidRPr="009F7B72" w:rsidRDefault="00B25ACC" w:rsidP="002856E5">
            <w:pPr>
              <w:tabs>
                <w:tab w:val="left" w:pos="2940"/>
              </w:tabs>
              <w:rPr>
                <w:b/>
              </w:rPr>
            </w:pPr>
            <w:r w:rsidRPr="009F7B72">
              <w:rPr>
                <w:b/>
              </w:rPr>
              <w:t>Α/Α</w:t>
            </w:r>
          </w:p>
        </w:tc>
        <w:tc>
          <w:tcPr>
            <w:tcW w:w="2648" w:type="dxa"/>
            <w:gridSpan w:val="2"/>
            <w:tcBorders>
              <w:bottom w:val="single" w:sz="4" w:space="0" w:color="auto"/>
            </w:tcBorders>
          </w:tcPr>
          <w:p w:rsidR="00B25ACC" w:rsidRPr="009F7B72" w:rsidRDefault="00B25ACC" w:rsidP="002856E5">
            <w:pPr>
              <w:tabs>
                <w:tab w:val="left" w:pos="2940"/>
              </w:tabs>
              <w:rPr>
                <w:b/>
              </w:rPr>
            </w:pPr>
            <w:r w:rsidRPr="009F7B72">
              <w:rPr>
                <w:b/>
              </w:rPr>
              <w:t>ΤΙΤΛΟΣ ΜΑΘΗΜΑΤΟΣ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B25ACC" w:rsidRPr="009F7B72" w:rsidRDefault="00B25ACC" w:rsidP="002856E5">
            <w:pPr>
              <w:tabs>
                <w:tab w:val="left" w:pos="2940"/>
              </w:tabs>
              <w:rPr>
                <w:b/>
              </w:rPr>
            </w:pPr>
            <w:r w:rsidRPr="009F7B72">
              <w:rPr>
                <w:b/>
              </w:rPr>
              <w:t xml:space="preserve">ΚΩΔΙΚΟΣ </w:t>
            </w:r>
          </w:p>
        </w:tc>
        <w:tc>
          <w:tcPr>
            <w:tcW w:w="1956" w:type="dxa"/>
            <w:tcBorders>
              <w:bottom w:val="single" w:sz="4" w:space="0" w:color="auto"/>
              <w:right w:val="single" w:sz="4" w:space="0" w:color="auto"/>
            </w:tcBorders>
          </w:tcPr>
          <w:p w:rsidR="00B25ACC" w:rsidRPr="009F7B72" w:rsidRDefault="00B25ACC" w:rsidP="002856E5">
            <w:pPr>
              <w:tabs>
                <w:tab w:val="left" w:pos="2940"/>
              </w:tabs>
              <w:rPr>
                <w:b/>
              </w:rPr>
            </w:pPr>
            <w:r w:rsidRPr="009F7B72">
              <w:rPr>
                <w:b/>
              </w:rPr>
              <w:t>ΔΙΔΑΣΚΩΝ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</w:tcBorders>
          </w:tcPr>
          <w:p w:rsidR="00B25ACC" w:rsidRPr="009F7B72" w:rsidRDefault="00B25ACC" w:rsidP="003D5967">
            <w:pPr>
              <w:tabs>
                <w:tab w:val="left" w:pos="2940"/>
              </w:tabs>
              <w:rPr>
                <w:b/>
              </w:rPr>
            </w:pPr>
            <w:r w:rsidRPr="009F7B72">
              <w:rPr>
                <w:b/>
              </w:rPr>
              <w:t>ΤΙΤΛΟΣ ΣΥΓΓΡΑΜΜΑΤΟΣ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B25ACC" w:rsidRPr="009F7B72" w:rsidRDefault="00B25ACC" w:rsidP="002856E5">
            <w:pPr>
              <w:tabs>
                <w:tab w:val="left" w:pos="2940"/>
              </w:tabs>
              <w:rPr>
                <w:b/>
              </w:rPr>
            </w:pPr>
            <w:r w:rsidRPr="009F7B72">
              <w:rPr>
                <w:b/>
              </w:rPr>
              <w:t>ΚΩΔΙΚΟΣ ΣΥΓΓΡΑΜΜΑΤΟΣ ΕΥΔΟΞΟΣ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B25ACC" w:rsidRPr="009F7B72" w:rsidRDefault="00B25ACC" w:rsidP="002856E5">
            <w:pPr>
              <w:tabs>
                <w:tab w:val="left" w:pos="2940"/>
              </w:tabs>
              <w:rPr>
                <w:b/>
              </w:rPr>
            </w:pPr>
            <w:r w:rsidRPr="009F7B72">
              <w:rPr>
                <w:b/>
              </w:rPr>
              <w:t>ΣΥΓΓΡΑΦΕΑΣ</w:t>
            </w:r>
          </w:p>
          <w:p w:rsidR="00B25ACC" w:rsidRPr="009F7B72" w:rsidRDefault="00B25ACC" w:rsidP="002856E5">
            <w:pPr>
              <w:tabs>
                <w:tab w:val="left" w:pos="2940"/>
              </w:tabs>
              <w:rPr>
                <w:b/>
              </w:rPr>
            </w:pPr>
          </w:p>
          <w:p w:rsidR="00B25ACC" w:rsidRPr="009F7B72" w:rsidRDefault="00B25ACC" w:rsidP="002856E5">
            <w:pPr>
              <w:tabs>
                <w:tab w:val="left" w:pos="2940"/>
              </w:tabs>
              <w:rPr>
                <w:b/>
              </w:rPr>
            </w:pPr>
          </w:p>
        </w:tc>
      </w:tr>
      <w:tr w:rsidR="000164CB" w:rsidRPr="000164CB" w:rsidTr="000E7F59">
        <w:trPr>
          <w:trHeight w:val="690"/>
        </w:trPr>
        <w:tc>
          <w:tcPr>
            <w:tcW w:w="576" w:type="dxa"/>
            <w:tcBorders>
              <w:top w:val="single" w:sz="4" w:space="0" w:color="auto"/>
            </w:tcBorders>
          </w:tcPr>
          <w:p w:rsidR="00B25ACC" w:rsidRPr="000164CB" w:rsidRDefault="00B25ACC" w:rsidP="002856E5">
            <w:pPr>
              <w:tabs>
                <w:tab w:val="left" w:pos="2940"/>
              </w:tabs>
              <w:rPr>
                <w:i/>
                <w:color w:val="FF0000"/>
              </w:rPr>
            </w:pPr>
            <w:r w:rsidRPr="000164CB">
              <w:rPr>
                <w:i/>
                <w:color w:val="FF0000"/>
              </w:rPr>
              <w:t>1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</w:tcBorders>
          </w:tcPr>
          <w:p w:rsidR="00B25ACC" w:rsidRPr="000164CB" w:rsidRDefault="00DE7A77" w:rsidP="002856E5">
            <w:pPr>
              <w:tabs>
                <w:tab w:val="left" w:pos="2940"/>
              </w:tabs>
              <w:rPr>
                <w:i/>
                <w:color w:val="FF0000"/>
              </w:rPr>
            </w:pPr>
            <w:r w:rsidRPr="000164CB">
              <w:rPr>
                <w:i/>
                <w:color w:val="FF0000"/>
              </w:rPr>
              <w:t xml:space="preserve">Ιστορία της Τέχνης Τέχνη και Β’ Παγκόσμιος Πόλεμος 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B25ACC" w:rsidRPr="000164CB" w:rsidRDefault="00DE7A77" w:rsidP="002856E5">
            <w:pPr>
              <w:tabs>
                <w:tab w:val="left" w:pos="2940"/>
              </w:tabs>
              <w:rPr>
                <w:i/>
                <w:color w:val="FF0000"/>
              </w:rPr>
            </w:pPr>
            <w:r w:rsidRPr="000164CB">
              <w:rPr>
                <w:i/>
                <w:color w:val="FF0000"/>
              </w:rPr>
              <w:t>65ΣΑ108</w:t>
            </w:r>
          </w:p>
          <w:p w:rsidR="00DE7A77" w:rsidRPr="000164CB" w:rsidRDefault="00DE7A77" w:rsidP="002856E5">
            <w:pPr>
              <w:tabs>
                <w:tab w:val="left" w:pos="2940"/>
              </w:tabs>
              <w:rPr>
                <w:i/>
                <w:color w:val="FF0000"/>
              </w:rPr>
            </w:pPr>
            <w:r w:rsidRPr="000164CB">
              <w:rPr>
                <w:i/>
                <w:color w:val="FF0000"/>
              </w:rPr>
              <w:t>(Τμήμα Ιστορίας και Αρχαιολογίας)</w:t>
            </w:r>
          </w:p>
        </w:tc>
        <w:tc>
          <w:tcPr>
            <w:tcW w:w="1956" w:type="dxa"/>
            <w:tcBorders>
              <w:top w:val="single" w:sz="4" w:space="0" w:color="auto"/>
              <w:right w:val="single" w:sz="4" w:space="0" w:color="auto"/>
            </w:tcBorders>
          </w:tcPr>
          <w:p w:rsidR="00B25ACC" w:rsidRPr="000164CB" w:rsidRDefault="00DE7A77" w:rsidP="002856E5">
            <w:pPr>
              <w:tabs>
                <w:tab w:val="left" w:pos="2940"/>
              </w:tabs>
              <w:rPr>
                <w:i/>
                <w:color w:val="FF0000"/>
              </w:rPr>
            </w:pPr>
            <w:r w:rsidRPr="000164CB">
              <w:rPr>
                <w:i/>
                <w:color w:val="FF0000"/>
              </w:rPr>
              <w:t>Ε. Αλεξάκη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</w:tcPr>
          <w:p w:rsidR="00B25ACC" w:rsidRPr="000164CB" w:rsidRDefault="00DE7A77" w:rsidP="003D5967">
            <w:pPr>
              <w:tabs>
                <w:tab w:val="left" w:pos="2940"/>
              </w:tabs>
              <w:rPr>
                <w:i/>
                <w:color w:val="FF0000"/>
                <w:lang w:val="en-US"/>
              </w:rPr>
            </w:pPr>
            <w:proofErr w:type="spellStart"/>
            <w:r w:rsidRPr="000164CB">
              <w:rPr>
                <w:i/>
                <w:color w:val="FF0000"/>
              </w:rPr>
              <w:t>Σεμιναριακό</w:t>
            </w:r>
            <w:proofErr w:type="spellEnd"/>
            <w:r w:rsidRPr="000164CB">
              <w:rPr>
                <w:i/>
                <w:color w:val="FF0000"/>
              </w:rPr>
              <w:t xml:space="preserve"> η-</w:t>
            </w:r>
            <w:proofErr w:type="spellStart"/>
            <w:r w:rsidRPr="000164CB">
              <w:rPr>
                <w:i/>
                <w:color w:val="FF0000"/>
              </w:rPr>
              <w:t>Ταξη</w:t>
            </w:r>
            <w:proofErr w:type="spellEnd"/>
            <w:r w:rsidRPr="000164CB">
              <w:rPr>
                <w:i/>
                <w:color w:val="FF0000"/>
              </w:rPr>
              <w:t xml:space="preserve"> </w:t>
            </w:r>
            <w:r w:rsidRPr="000164CB">
              <w:rPr>
                <w:i/>
                <w:color w:val="FF0000"/>
                <w:lang w:val="en-US"/>
              </w:rPr>
              <w:t>ARCH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B25ACC" w:rsidRPr="000164CB" w:rsidRDefault="00DE7A77" w:rsidP="002856E5">
            <w:pPr>
              <w:tabs>
                <w:tab w:val="left" w:pos="2940"/>
              </w:tabs>
              <w:rPr>
                <w:i/>
                <w:color w:val="FF0000"/>
              </w:rPr>
            </w:pPr>
            <w:r w:rsidRPr="000164CB">
              <w:rPr>
                <w:i/>
                <w:color w:val="FF0000"/>
              </w:rPr>
              <w:t>Δεν προσφέρεται σύγγραμμα</w:t>
            </w: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B25ACC" w:rsidRPr="000164CB" w:rsidRDefault="00B25ACC" w:rsidP="002856E5">
            <w:pPr>
              <w:tabs>
                <w:tab w:val="left" w:pos="2940"/>
              </w:tabs>
              <w:rPr>
                <w:i/>
                <w:color w:val="FF0000"/>
              </w:rPr>
            </w:pPr>
          </w:p>
        </w:tc>
      </w:tr>
      <w:tr w:rsidR="00B25ACC" w:rsidRPr="00DE7A77" w:rsidTr="000E7F59">
        <w:tc>
          <w:tcPr>
            <w:tcW w:w="576" w:type="dxa"/>
          </w:tcPr>
          <w:p w:rsidR="00B25ACC" w:rsidRPr="00DE7A77" w:rsidRDefault="00B25ACC" w:rsidP="002856E5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DE7A77">
              <w:rPr>
                <w:sz w:val="24"/>
                <w:szCs w:val="24"/>
              </w:rPr>
              <w:t>2</w:t>
            </w:r>
          </w:p>
        </w:tc>
        <w:tc>
          <w:tcPr>
            <w:tcW w:w="2648" w:type="dxa"/>
            <w:gridSpan w:val="2"/>
          </w:tcPr>
          <w:p w:rsidR="00B25ACC" w:rsidRPr="00DE7A77" w:rsidRDefault="00B25ACC" w:rsidP="002856E5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DE7A77">
              <w:rPr>
                <w:sz w:val="24"/>
                <w:szCs w:val="24"/>
              </w:rPr>
              <w:t>Ιστορία Ιταλικής Λογοτεχνίας Ι</w:t>
            </w:r>
          </w:p>
        </w:tc>
        <w:tc>
          <w:tcPr>
            <w:tcW w:w="1449" w:type="dxa"/>
          </w:tcPr>
          <w:p w:rsidR="00B25ACC" w:rsidRPr="00DE7A77" w:rsidRDefault="00B25ACC" w:rsidP="002856E5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DE7A77">
              <w:rPr>
                <w:sz w:val="24"/>
                <w:szCs w:val="24"/>
              </w:rPr>
              <w:t>65ΙΤΑ011</w:t>
            </w:r>
          </w:p>
        </w:tc>
        <w:tc>
          <w:tcPr>
            <w:tcW w:w="1956" w:type="dxa"/>
            <w:tcBorders>
              <w:right w:val="single" w:sz="4" w:space="0" w:color="auto"/>
            </w:tcBorders>
          </w:tcPr>
          <w:p w:rsidR="00B25ACC" w:rsidRPr="00DE7A77" w:rsidRDefault="00B25ACC" w:rsidP="002856E5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DE7A77">
              <w:rPr>
                <w:sz w:val="24"/>
                <w:szCs w:val="24"/>
              </w:rPr>
              <w:t xml:space="preserve">Ι. </w:t>
            </w:r>
            <w:proofErr w:type="spellStart"/>
            <w:r w:rsidRPr="00DE7A77">
              <w:rPr>
                <w:sz w:val="24"/>
                <w:szCs w:val="24"/>
              </w:rPr>
              <w:t>Τσόλκας</w:t>
            </w:r>
            <w:proofErr w:type="spellEnd"/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B25ACC" w:rsidRPr="00DE7A77" w:rsidRDefault="00B25ACC" w:rsidP="003D5967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DE7A77">
              <w:rPr>
                <w:sz w:val="24"/>
                <w:szCs w:val="24"/>
              </w:rPr>
              <w:t>Ιστορία της Ιταλικής Λογοτεχνίας</w:t>
            </w:r>
          </w:p>
        </w:tc>
        <w:tc>
          <w:tcPr>
            <w:tcW w:w="1588" w:type="dxa"/>
          </w:tcPr>
          <w:p w:rsidR="00B25ACC" w:rsidRPr="00DE7A77" w:rsidRDefault="00B25ACC" w:rsidP="002856E5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DE7A77">
              <w:rPr>
                <w:sz w:val="24"/>
                <w:szCs w:val="24"/>
              </w:rPr>
              <w:t>41957164</w:t>
            </w:r>
          </w:p>
        </w:tc>
        <w:tc>
          <w:tcPr>
            <w:tcW w:w="2098" w:type="dxa"/>
          </w:tcPr>
          <w:p w:rsidR="00B25ACC" w:rsidRPr="00DE7A77" w:rsidRDefault="00B25ACC" w:rsidP="00BD033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DE7A77">
              <w:rPr>
                <w:sz w:val="24"/>
                <w:szCs w:val="24"/>
              </w:rPr>
              <w:t xml:space="preserve">Ι. </w:t>
            </w:r>
            <w:proofErr w:type="spellStart"/>
            <w:r w:rsidRPr="00DE7A77">
              <w:rPr>
                <w:sz w:val="24"/>
                <w:szCs w:val="24"/>
              </w:rPr>
              <w:t>Τσόλκας</w:t>
            </w:r>
            <w:proofErr w:type="spellEnd"/>
          </w:p>
        </w:tc>
      </w:tr>
      <w:tr w:rsidR="00B25ACC" w:rsidRPr="00DE7A77" w:rsidTr="000E7F59">
        <w:trPr>
          <w:trHeight w:val="878"/>
        </w:trPr>
        <w:tc>
          <w:tcPr>
            <w:tcW w:w="576" w:type="dxa"/>
            <w:vMerge w:val="restart"/>
          </w:tcPr>
          <w:p w:rsidR="00B25ACC" w:rsidRPr="00DE7A77" w:rsidRDefault="00B25ACC" w:rsidP="002856E5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DE7A77">
              <w:rPr>
                <w:sz w:val="24"/>
                <w:szCs w:val="24"/>
              </w:rPr>
              <w:t>3</w:t>
            </w:r>
          </w:p>
        </w:tc>
        <w:tc>
          <w:tcPr>
            <w:tcW w:w="2648" w:type="dxa"/>
            <w:gridSpan w:val="2"/>
            <w:vMerge w:val="restart"/>
          </w:tcPr>
          <w:p w:rsidR="00B25ACC" w:rsidRPr="00DE7A77" w:rsidRDefault="00B25ACC" w:rsidP="002856E5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DE7A77">
              <w:rPr>
                <w:sz w:val="24"/>
                <w:szCs w:val="24"/>
              </w:rPr>
              <w:t>Θεωρία της Μετάφρασης</w:t>
            </w:r>
            <w:r w:rsidR="00A101A1" w:rsidRPr="00DE7A77">
              <w:rPr>
                <w:sz w:val="24"/>
                <w:szCs w:val="24"/>
              </w:rPr>
              <w:t xml:space="preserve"> (Το μάθημα διδάσκεται εξ ολοκλήρου στην Ιταλική Γλώσσα)</w:t>
            </w:r>
          </w:p>
        </w:tc>
        <w:tc>
          <w:tcPr>
            <w:tcW w:w="1449" w:type="dxa"/>
            <w:vMerge w:val="restart"/>
          </w:tcPr>
          <w:p w:rsidR="00B25ACC" w:rsidRPr="00DE7A77" w:rsidRDefault="00B25ACC" w:rsidP="002856E5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DE7A77">
              <w:rPr>
                <w:sz w:val="24"/>
                <w:szCs w:val="24"/>
              </w:rPr>
              <w:t>65ΙΤΑ031</w:t>
            </w:r>
          </w:p>
        </w:tc>
        <w:tc>
          <w:tcPr>
            <w:tcW w:w="1956" w:type="dxa"/>
            <w:vMerge w:val="restart"/>
            <w:tcBorders>
              <w:right w:val="single" w:sz="4" w:space="0" w:color="auto"/>
            </w:tcBorders>
          </w:tcPr>
          <w:p w:rsidR="00B25ACC" w:rsidRPr="00DE7A77" w:rsidRDefault="00B25ACC" w:rsidP="002856E5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DE7A77">
              <w:rPr>
                <w:sz w:val="24"/>
                <w:szCs w:val="24"/>
                <w:lang w:val="en-US"/>
              </w:rPr>
              <w:t xml:space="preserve">D. </w:t>
            </w:r>
            <w:proofErr w:type="spellStart"/>
            <w:r w:rsidRPr="00DE7A77">
              <w:rPr>
                <w:sz w:val="24"/>
                <w:szCs w:val="24"/>
                <w:lang w:val="en-US"/>
              </w:rPr>
              <w:t>Minniti</w:t>
            </w:r>
            <w:proofErr w:type="spellEnd"/>
            <w:r w:rsidRPr="00DE7A77">
              <w:rPr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DE7A77">
              <w:rPr>
                <w:sz w:val="24"/>
                <w:szCs w:val="24"/>
              </w:rPr>
              <w:t>Γκώνια</w:t>
            </w:r>
            <w:proofErr w:type="spellEnd"/>
          </w:p>
        </w:tc>
        <w:tc>
          <w:tcPr>
            <w:tcW w:w="3118" w:type="dxa"/>
            <w:tcBorders>
              <w:left w:val="single" w:sz="4" w:space="0" w:color="auto"/>
              <w:bottom w:val="single" w:sz="12" w:space="0" w:color="auto"/>
            </w:tcBorders>
          </w:tcPr>
          <w:p w:rsidR="00B25ACC" w:rsidRPr="00DE7A77" w:rsidRDefault="00B25ACC" w:rsidP="003D5967">
            <w:pPr>
              <w:tabs>
                <w:tab w:val="left" w:pos="2940"/>
              </w:tabs>
              <w:rPr>
                <w:i/>
                <w:sz w:val="24"/>
                <w:szCs w:val="24"/>
                <w:lang w:val="en-US"/>
              </w:rPr>
            </w:pPr>
            <w:r w:rsidRPr="00DE7A77">
              <w:rPr>
                <w:i/>
                <w:sz w:val="24"/>
                <w:szCs w:val="24"/>
                <w:u w:val="single"/>
                <w:lang w:val="en-US"/>
              </w:rPr>
              <w:t xml:space="preserve">1. </w:t>
            </w:r>
            <w:r w:rsidRPr="00DE7A77">
              <w:rPr>
                <w:i/>
                <w:sz w:val="24"/>
                <w:szCs w:val="24"/>
                <w:u w:val="single"/>
              </w:rPr>
              <w:t>Επιλογή</w:t>
            </w:r>
            <w:r w:rsidRPr="00DE7A77">
              <w:rPr>
                <w:i/>
                <w:sz w:val="24"/>
                <w:szCs w:val="24"/>
                <w:u w:val="single"/>
                <w:lang w:val="en-US"/>
              </w:rPr>
              <w:t xml:space="preserve"> 1</w:t>
            </w:r>
            <w:r w:rsidRPr="00DE7A77">
              <w:rPr>
                <w:rFonts w:cstheme="minorHAnsi"/>
                <w:i/>
                <w:sz w:val="24"/>
                <w:szCs w:val="24"/>
                <w:lang w:val="en-US"/>
              </w:rPr>
              <w:t>:</w:t>
            </w:r>
          </w:p>
          <w:p w:rsidR="00B25ACC" w:rsidRDefault="00B25ACC" w:rsidP="003D5967">
            <w:pPr>
              <w:tabs>
                <w:tab w:val="left" w:pos="2940"/>
              </w:tabs>
              <w:rPr>
                <w:sz w:val="24"/>
                <w:szCs w:val="24"/>
                <w:lang w:val="en-US"/>
              </w:rPr>
            </w:pPr>
            <w:r w:rsidRPr="00DE7A77">
              <w:rPr>
                <w:sz w:val="24"/>
                <w:szCs w:val="24"/>
                <w:lang w:val="en-US"/>
              </w:rPr>
              <w:t xml:space="preserve">La </w:t>
            </w:r>
            <w:proofErr w:type="spellStart"/>
            <w:proofErr w:type="gramStart"/>
            <w:r w:rsidRPr="00DE7A77">
              <w:rPr>
                <w:sz w:val="24"/>
                <w:szCs w:val="24"/>
                <w:lang w:val="en-US"/>
              </w:rPr>
              <w:t>traduzione</w:t>
            </w:r>
            <w:proofErr w:type="spellEnd"/>
            <w:r w:rsidRPr="00DE7A77">
              <w:rPr>
                <w:sz w:val="24"/>
                <w:szCs w:val="24"/>
                <w:lang w:val="en-US"/>
              </w:rPr>
              <w:t xml:space="preserve"> .</w:t>
            </w:r>
            <w:proofErr w:type="gramEnd"/>
            <w:r w:rsidRPr="00DE7A7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E7A77">
              <w:rPr>
                <w:sz w:val="24"/>
                <w:szCs w:val="24"/>
                <w:lang w:val="en-US"/>
              </w:rPr>
              <w:t>Storia-Teoria-Pratica</w:t>
            </w:r>
            <w:proofErr w:type="spellEnd"/>
          </w:p>
          <w:p w:rsidR="000E7F59" w:rsidRDefault="000E7F59" w:rsidP="003D5967">
            <w:pPr>
              <w:tabs>
                <w:tab w:val="left" w:pos="2940"/>
              </w:tabs>
              <w:rPr>
                <w:sz w:val="24"/>
                <w:szCs w:val="24"/>
                <w:lang w:val="en-US"/>
              </w:rPr>
            </w:pPr>
          </w:p>
          <w:p w:rsidR="000E7F59" w:rsidRPr="00DE7A77" w:rsidRDefault="000E7F59" w:rsidP="003D5967">
            <w:pPr>
              <w:tabs>
                <w:tab w:val="left" w:pos="294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588" w:type="dxa"/>
            <w:tcBorders>
              <w:bottom w:val="single" w:sz="12" w:space="0" w:color="auto"/>
            </w:tcBorders>
          </w:tcPr>
          <w:p w:rsidR="00B25ACC" w:rsidRPr="00DE7A77" w:rsidRDefault="00B25ACC" w:rsidP="008A3627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DE7A77">
              <w:rPr>
                <w:sz w:val="24"/>
                <w:szCs w:val="24"/>
              </w:rPr>
              <w:t>77118452</w:t>
            </w:r>
          </w:p>
          <w:p w:rsidR="00B25ACC" w:rsidRPr="00DE7A77" w:rsidRDefault="00B25ACC" w:rsidP="008A3627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  <w:p w:rsidR="00B25ACC" w:rsidRPr="00DE7A77" w:rsidRDefault="00B25ACC" w:rsidP="008A3627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  <w:p w:rsidR="00B25ACC" w:rsidRPr="00DE7A77" w:rsidRDefault="00B25ACC" w:rsidP="008A3627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bottom w:val="single" w:sz="12" w:space="0" w:color="auto"/>
            </w:tcBorders>
          </w:tcPr>
          <w:p w:rsidR="00B25ACC" w:rsidRPr="00DE7A77" w:rsidRDefault="00B25ACC" w:rsidP="008A3627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DE7A77">
              <w:rPr>
                <w:sz w:val="24"/>
                <w:szCs w:val="24"/>
                <w:lang w:val="en-US"/>
              </w:rPr>
              <w:t>D</w:t>
            </w:r>
            <w:r w:rsidRPr="00DE7A77">
              <w:rPr>
                <w:sz w:val="24"/>
                <w:szCs w:val="24"/>
              </w:rPr>
              <w:t xml:space="preserve">. </w:t>
            </w:r>
            <w:proofErr w:type="spellStart"/>
            <w:r w:rsidRPr="00DE7A77">
              <w:rPr>
                <w:sz w:val="24"/>
                <w:szCs w:val="24"/>
                <w:lang w:val="en-US"/>
              </w:rPr>
              <w:t>Minniti</w:t>
            </w:r>
            <w:proofErr w:type="spellEnd"/>
            <w:r w:rsidRPr="00DE7A77">
              <w:rPr>
                <w:sz w:val="24"/>
                <w:szCs w:val="24"/>
              </w:rPr>
              <w:t xml:space="preserve">- </w:t>
            </w:r>
            <w:proofErr w:type="spellStart"/>
            <w:r w:rsidRPr="00DE7A77">
              <w:rPr>
                <w:sz w:val="24"/>
                <w:szCs w:val="24"/>
              </w:rPr>
              <w:t>Γκώνια</w:t>
            </w:r>
            <w:proofErr w:type="spellEnd"/>
          </w:p>
          <w:p w:rsidR="00B25ACC" w:rsidRPr="00DE7A77" w:rsidRDefault="00B25ACC" w:rsidP="008A3627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  <w:p w:rsidR="00B25ACC" w:rsidRPr="00DE7A77" w:rsidRDefault="00B25ACC" w:rsidP="008A3627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  <w:p w:rsidR="00B25ACC" w:rsidRPr="00DE7A77" w:rsidRDefault="00B25ACC" w:rsidP="008A3627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</w:tr>
      <w:tr w:rsidR="00B25ACC" w:rsidRPr="00DE7A77" w:rsidTr="000E7F59">
        <w:trPr>
          <w:trHeight w:val="1305"/>
        </w:trPr>
        <w:tc>
          <w:tcPr>
            <w:tcW w:w="576" w:type="dxa"/>
            <w:vMerge/>
          </w:tcPr>
          <w:p w:rsidR="00B25ACC" w:rsidRPr="00DE7A77" w:rsidRDefault="00B25ACC" w:rsidP="002856E5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  <w:tc>
          <w:tcPr>
            <w:tcW w:w="2648" w:type="dxa"/>
            <w:gridSpan w:val="2"/>
            <w:vMerge/>
          </w:tcPr>
          <w:p w:rsidR="00B25ACC" w:rsidRPr="00DE7A77" w:rsidRDefault="00B25ACC" w:rsidP="002856E5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B25ACC" w:rsidRPr="00DE7A77" w:rsidRDefault="00B25ACC" w:rsidP="002856E5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right w:val="single" w:sz="4" w:space="0" w:color="auto"/>
            </w:tcBorders>
          </w:tcPr>
          <w:p w:rsidR="00B25ACC" w:rsidRPr="00DE7A77" w:rsidRDefault="00B25ACC" w:rsidP="002856E5">
            <w:pPr>
              <w:tabs>
                <w:tab w:val="left" w:pos="294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B25ACC" w:rsidRPr="00DE7A77" w:rsidRDefault="00B25ACC" w:rsidP="0061258B">
            <w:pPr>
              <w:tabs>
                <w:tab w:val="left" w:pos="2940"/>
              </w:tabs>
              <w:rPr>
                <w:i/>
                <w:sz w:val="24"/>
                <w:szCs w:val="24"/>
                <w:u w:val="single"/>
              </w:rPr>
            </w:pPr>
            <w:r w:rsidRPr="00DE7A77">
              <w:rPr>
                <w:i/>
                <w:sz w:val="24"/>
                <w:szCs w:val="24"/>
                <w:u w:val="single"/>
              </w:rPr>
              <w:t xml:space="preserve">2. Επιλογή 2 </w:t>
            </w:r>
          </w:p>
          <w:p w:rsidR="00B25ACC" w:rsidRDefault="00B25ACC" w:rsidP="0061258B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DE7A77">
              <w:rPr>
                <w:sz w:val="24"/>
                <w:szCs w:val="24"/>
              </w:rPr>
              <w:t>Γλωσσολογική Προσέγγιση στη Θεωρία και τη διδακτική της Μετάφρασης</w:t>
            </w:r>
          </w:p>
          <w:p w:rsidR="000E7F59" w:rsidRDefault="000E7F59" w:rsidP="0061258B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  <w:p w:rsidR="000E7F59" w:rsidRDefault="000E7F59" w:rsidP="0061258B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  <w:p w:rsidR="000E7F59" w:rsidRPr="00DE7A77" w:rsidRDefault="000E7F59" w:rsidP="0061258B">
            <w:pPr>
              <w:tabs>
                <w:tab w:val="left" w:pos="294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12" w:space="0" w:color="auto"/>
            </w:tcBorders>
          </w:tcPr>
          <w:p w:rsidR="00B25ACC" w:rsidRPr="00DE7A77" w:rsidRDefault="00B25ACC" w:rsidP="0061258B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  <w:p w:rsidR="00B25ACC" w:rsidRPr="00DE7A77" w:rsidRDefault="00B25ACC" w:rsidP="0061258B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DE7A77">
              <w:rPr>
                <w:sz w:val="24"/>
                <w:szCs w:val="24"/>
              </w:rPr>
              <w:t>143938</w:t>
            </w:r>
          </w:p>
        </w:tc>
        <w:tc>
          <w:tcPr>
            <w:tcW w:w="2098" w:type="dxa"/>
            <w:tcBorders>
              <w:top w:val="single" w:sz="12" w:space="0" w:color="auto"/>
            </w:tcBorders>
          </w:tcPr>
          <w:p w:rsidR="00B25ACC" w:rsidRPr="00DE7A77" w:rsidRDefault="00B25ACC" w:rsidP="0061258B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  <w:p w:rsidR="00B25ACC" w:rsidRPr="00DE7A77" w:rsidRDefault="00B25ACC" w:rsidP="0061258B">
            <w:pPr>
              <w:tabs>
                <w:tab w:val="left" w:pos="2940"/>
              </w:tabs>
              <w:rPr>
                <w:sz w:val="24"/>
                <w:szCs w:val="24"/>
              </w:rPr>
            </w:pPr>
            <w:proofErr w:type="spellStart"/>
            <w:r w:rsidRPr="00DE7A77">
              <w:rPr>
                <w:sz w:val="24"/>
                <w:szCs w:val="24"/>
              </w:rPr>
              <w:t>Μπατσαλιά</w:t>
            </w:r>
            <w:proofErr w:type="spellEnd"/>
            <w:r w:rsidRPr="00DE7A77">
              <w:rPr>
                <w:sz w:val="24"/>
                <w:szCs w:val="24"/>
              </w:rPr>
              <w:t xml:space="preserve"> Φ. –</w:t>
            </w:r>
            <w:proofErr w:type="spellStart"/>
            <w:r w:rsidRPr="00DE7A77">
              <w:rPr>
                <w:sz w:val="24"/>
                <w:szCs w:val="24"/>
              </w:rPr>
              <w:t>Σελλά-Μάζη</w:t>
            </w:r>
            <w:proofErr w:type="spellEnd"/>
            <w:r w:rsidRPr="00DE7A77">
              <w:rPr>
                <w:sz w:val="24"/>
                <w:szCs w:val="24"/>
              </w:rPr>
              <w:t xml:space="preserve"> Ε.</w:t>
            </w:r>
          </w:p>
        </w:tc>
      </w:tr>
      <w:tr w:rsidR="00B25ACC" w:rsidRPr="0072100E" w:rsidTr="000E7F59">
        <w:trPr>
          <w:trHeight w:val="963"/>
        </w:trPr>
        <w:tc>
          <w:tcPr>
            <w:tcW w:w="576" w:type="dxa"/>
            <w:vMerge w:val="restart"/>
          </w:tcPr>
          <w:p w:rsidR="00B25ACC" w:rsidRPr="0072100E" w:rsidRDefault="00CB4858" w:rsidP="00536F58">
            <w:pPr>
              <w:tabs>
                <w:tab w:val="left" w:pos="2940"/>
              </w:tabs>
            </w:pPr>
            <w:r w:rsidRPr="0072100E">
              <w:lastRenderedPageBreak/>
              <w:t>4</w:t>
            </w:r>
          </w:p>
        </w:tc>
        <w:tc>
          <w:tcPr>
            <w:tcW w:w="2648" w:type="dxa"/>
            <w:gridSpan w:val="2"/>
            <w:vMerge w:val="restart"/>
          </w:tcPr>
          <w:p w:rsidR="00B25ACC" w:rsidRPr="0072100E" w:rsidRDefault="00B25ACC" w:rsidP="00536F58">
            <w:pPr>
              <w:tabs>
                <w:tab w:val="left" w:pos="2940"/>
              </w:tabs>
            </w:pPr>
            <w:r w:rsidRPr="0072100E">
              <w:t>Νεότερη και Σύγχρονη Αισθητική</w:t>
            </w:r>
          </w:p>
        </w:tc>
        <w:tc>
          <w:tcPr>
            <w:tcW w:w="1449" w:type="dxa"/>
            <w:vMerge w:val="restart"/>
          </w:tcPr>
          <w:p w:rsidR="00B25ACC" w:rsidRPr="0072100E" w:rsidRDefault="00B25ACC" w:rsidP="00536F58">
            <w:pPr>
              <w:tabs>
                <w:tab w:val="left" w:pos="2940"/>
              </w:tabs>
            </w:pPr>
            <w:r w:rsidRPr="0072100E">
              <w:t>65ΦΣ78</w:t>
            </w:r>
          </w:p>
        </w:tc>
        <w:tc>
          <w:tcPr>
            <w:tcW w:w="1956" w:type="dxa"/>
            <w:vMerge w:val="restart"/>
            <w:tcBorders>
              <w:right w:val="single" w:sz="4" w:space="0" w:color="auto"/>
            </w:tcBorders>
          </w:tcPr>
          <w:p w:rsidR="00B25ACC" w:rsidRPr="0072100E" w:rsidRDefault="00D50026" w:rsidP="00536F58">
            <w:pPr>
              <w:tabs>
                <w:tab w:val="left" w:pos="2940"/>
              </w:tabs>
            </w:pPr>
            <w:proofErr w:type="spellStart"/>
            <w:r w:rsidRPr="0072100E">
              <w:t>Μπαρμπαρούσης</w:t>
            </w:r>
            <w:proofErr w:type="spellEnd"/>
            <w:r w:rsidRPr="0072100E">
              <w:t xml:space="preserve"> 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ACC" w:rsidRPr="0072100E" w:rsidRDefault="00B25ACC" w:rsidP="00536F58">
            <w:pPr>
              <w:tabs>
                <w:tab w:val="left" w:pos="2940"/>
              </w:tabs>
              <w:rPr>
                <w:i/>
                <w:sz w:val="24"/>
                <w:szCs w:val="24"/>
                <w:u w:val="single"/>
              </w:rPr>
            </w:pPr>
            <w:r w:rsidRPr="0072100E">
              <w:rPr>
                <w:i/>
                <w:sz w:val="24"/>
                <w:szCs w:val="24"/>
                <w:u w:val="single"/>
              </w:rPr>
              <w:t>1. Επιλογή 1</w:t>
            </w:r>
          </w:p>
          <w:p w:rsidR="00B25ACC" w:rsidRPr="0072100E" w:rsidRDefault="00B25ACC" w:rsidP="00536F58">
            <w:pPr>
              <w:tabs>
                <w:tab w:val="left" w:pos="2940"/>
              </w:tabs>
            </w:pPr>
            <w:r w:rsidRPr="0072100E">
              <w:t>Η γέννηση της τραγωδίας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B25ACC" w:rsidRPr="0072100E" w:rsidRDefault="00B25ACC" w:rsidP="00536F58">
            <w:pPr>
              <w:tabs>
                <w:tab w:val="left" w:pos="2940"/>
              </w:tabs>
            </w:pPr>
            <w:r w:rsidRPr="0072100E">
              <w:t>68382780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B25ACC" w:rsidRPr="0072100E" w:rsidRDefault="00D50026" w:rsidP="00536F58">
            <w:pPr>
              <w:tabs>
                <w:tab w:val="left" w:pos="2940"/>
              </w:tabs>
            </w:pPr>
            <w:r w:rsidRPr="0072100E">
              <w:t>Καραμανώλης ΕΣΤΙΑ</w:t>
            </w:r>
          </w:p>
        </w:tc>
      </w:tr>
      <w:tr w:rsidR="00B25ACC" w:rsidRPr="00D50026" w:rsidTr="000E7F59">
        <w:trPr>
          <w:trHeight w:val="1170"/>
        </w:trPr>
        <w:tc>
          <w:tcPr>
            <w:tcW w:w="576" w:type="dxa"/>
            <w:vMerge/>
          </w:tcPr>
          <w:p w:rsidR="00B25ACC" w:rsidRPr="00D50026" w:rsidRDefault="00B25ACC" w:rsidP="00536F58">
            <w:pPr>
              <w:tabs>
                <w:tab w:val="left" w:pos="2940"/>
              </w:tabs>
              <w:rPr>
                <w:b/>
              </w:rPr>
            </w:pPr>
          </w:p>
        </w:tc>
        <w:tc>
          <w:tcPr>
            <w:tcW w:w="2648" w:type="dxa"/>
            <w:gridSpan w:val="2"/>
            <w:vMerge/>
          </w:tcPr>
          <w:p w:rsidR="00B25ACC" w:rsidRPr="00D50026" w:rsidRDefault="00B25ACC" w:rsidP="00536F58">
            <w:pPr>
              <w:tabs>
                <w:tab w:val="left" w:pos="2940"/>
              </w:tabs>
              <w:rPr>
                <w:b/>
              </w:rPr>
            </w:pPr>
          </w:p>
        </w:tc>
        <w:tc>
          <w:tcPr>
            <w:tcW w:w="1449" w:type="dxa"/>
            <w:vMerge/>
          </w:tcPr>
          <w:p w:rsidR="00B25ACC" w:rsidRPr="00D50026" w:rsidRDefault="00B25ACC" w:rsidP="00536F58">
            <w:pPr>
              <w:tabs>
                <w:tab w:val="left" w:pos="2940"/>
              </w:tabs>
              <w:rPr>
                <w:b/>
              </w:rPr>
            </w:pPr>
          </w:p>
        </w:tc>
        <w:tc>
          <w:tcPr>
            <w:tcW w:w="1956" w:type="dxa"/>
            <w:vMerge/>
            <w:tcBorders>
              <w:right w:val="single" w:sz="4" w:space="0" w:color="auto"/>
            </w:tcBorders>
          </w:tcPr>
          <w:p w:rsidR="00B25ACC" w:rsidRPr="00D50026" w:rsidRDefault="00B25ACC" w:rsidP="00536F58">
            <w:pPr>
              <w:tabs>
                <w:tab w:val="left" w:pos="2940"/>
              </w:tabs>
              <w:rPr>
                <w:b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ACC" w:rsidRPr="005E2AF5" w:rsidRDefault="00B25ACC" w:rsidP="00536F58">
            <w:pPr>
              <w:tabs>
                <w:tab w:val="left" w:pos="2940"/>
              </w:tabs>
              <w:rPr>
                <w:i/>
                <w:sz w:val="24"/>
                <w:szCs w:val="24"/>
                <w:u w:val="single"/>
              </w:rPr>
            </w:pPr>
            <w:r w:rsidRPr="005E2AF5">
              <w:rPr>
                <w:i/>
                <w:sz w:val="24"/>
                <w:szCs w:val="24"/>
                <w:u w:val="single"/>
              </w:rPr>
              <w:t>2. Επιλογή 2</w:t>
            </w:r>
          </w:p>
          <w:p w:rsidR="00B25ACC" w:rsidRPr="005E2AF5" w:rsidRDefault="00B25ACC" w:rsidP="00536F58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5E2AF5">
              <w:rPr>
                <w:sz w:val="24"/>
                <w:szCs w:val="24"/>
              </w:rPr>
              <w:t>Η Αισθητική του περιβάλλοντος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B25ACC" w:rsidRPr="005E2AF5" w:rsidRDefault="00B25ACC" w:rsidP="00536F58">
            <w:pPr>
              <w:tabs>
                <w:tab w:val="left" w:pos="2940"/>
              </w:tabs>
              <w:rPr>
                <w:lang w:val="en-US"/>
              </w:rPr>
            </w:pPr>
            <w:r w:rsidRPr="005E2AF5">
              <w:rPr>
                <w:lang w:val="en-US"/>
              </w:rPr>
              <w:t>102074996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B25ACC" w:rsidRPr="005E2AF5" w:rsidRDefault="00B25ACC" w:rsidP="00536F58">
            <w:pPr>
              <w:tabs>
                <w:tab w:val="left" w:pos="2940"/>
              </w:tabs>
              <w:rPr>
                <w:lang w:val="en-US"/>
              </w:rPr>
            </w:pPr>
            <w:proofErr w:type="spellStart"/>
            <w:r w:rsidRPr="005E2AF5">
              <w:rPr>
                <w:lang w:val="en-US"/>
              </w:rPr>
              <w:t>Armold</w:t>
            </w:r>
            <w:proofErr w:type="spellEnd"/>
            <w:r w:rsidRPr="005E2AF5">
              <w:rPr>
                <w:lang w:val="en-US"/>
              </w:rPr>
              <w:t xml:space="preserve"> </w:t>
            </w:r>
            <w:proofErr w:type="spellStart"/>
            <w:r w:rsidRPr="005E2AF5">
              <w:rPr>
                <w:lang w:val="en-US"/>
              </w:rPr>
              <w:t>Berleant</w:t>
            </w:r>
            <w:proofErr w:type="spellEnd"/>
          </w:p>
        </w:tc>
      </w:tr>
      <w:tr w:rsidR="001912DB" w:rsidRPr="00F52110" w:rsidTr="000E7F59">
        <w:trPr>
          <w:trHeight w:val="1065"/>
        </w:trPr>
        <w:tc>
          <w:tcPr>
            <w:tcW w:w="576" w:type="dxa"/>
            <w:vMerge w:val="restart"/>
          </w:tcPr>
          <w:p w:rsidR="001912DB" w:rsidRPr="00F52110" w:rsidRDefault="001912DB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F52110">
              <w:rPr>
                <w:sz w:val="24"/>
                <w:szCs w:val="24"/>
              </w:rPr>
              <w:t>5</w:t>
            </w:r>
          </w:p>
        </w:tc>
        <w:tc>
          <w:tcPr>
            <w:tcW w:w="2648" w:type="dxa"/>
            <w:gridSpan w:val="2"/>
            <w:vMerge w:val="restart"/>
            <w:tcBorders>
              <w:right w:val="single" w:sz="4" w:space="0" w:color="auto"/>
            </w:tcBorders>
          </w:tcPr>
          <w:p w:rsidR="001912DB" w:rsidRPr="00F52110" w:rsidRDefault="001912DB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  <w:p w:rsidR="001912DB" w:rsidRPr="00F52110" w:rsidRDefault="001912DB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F52110">
              <w:rPr>
                <w:sz w:val="24"/>
                <w:szCs w:val="24"/>
              </w:rPr>
              <w:t xml:space="preserve">Ιστορία </w:t>
            </w:r>
            <w:proofErr w:type="spellStart"/>
            <w:r w:rsidRPr="00F52110">
              <w:rPr>
                <w:sz w:val="24"/>
                <w:szCs w:val="24"/>
              </w:rPr>
              <w:t>Νεώτερης</w:t>
            </w:r>
            <w:proofErr w:type="spellEnd"/>
            <w:r w:rsidRPr="00F52110">
              <w:rPr>
                <w:sz w:val="24"/>
                <w:szCs w:val="24"/>
              </w:rPr>
              <w:t xml:space="preserve"> Ευρωπαϊκής Φιλοσοφίας</w:t>
            </w:r>
          </w:p>
          <w:p w:rsidR="001912DB" w:rsidRPr="00F52110" w:rsidRDefault="001912DB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  <w:p w:rsidR="001912DB" w:rsidRPr="00F52110" w:rsidRDefault="001912DB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  <w:p w:rsidR="001912DB" w:rsidRPr="00F52110" w:rsidRDefault="001912DB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  <w:tc>
          <w:tcPr>
            <w:tcW w:w="1449" w:type="dxa"/>
            <w:vMerge w:val="restart"/>
            <w:tcBorders>
              <w:left w:val="single" w:sz="4" w:space="0" w:color="auto"/>
            </w:tcBorders>
          </w:tcPr>
          <w:p w:rsidR="001912DB" w:rsidRPr="00F52110" w:rsidRDefault="001912DB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  <w:p w:rsidR="001912DB" w:rsidRPr="00F52110" w:rsidRDefault="001912DB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F52110">
              <w:rPr>
                <w:sz w:val="24"/>
                <w:szCs w:val="24"/>
              </w:rPr>
              <w:t>65ΦΣ16</w:t>
            </w:r>
          </w:p>
          <w:p w:rsidR="001912DB" w:rsidRPr="00F52110" w:rsidRDefault="001912DB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  <w:p w:rsidR="001912DB" w:rsidRPr="00F52110" w:rsidRDefault="001912DB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  <w:p w:rsidR="001912DB" w:rsidRPr="00F52110" w:rsidRDefault="001912DB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  <w:tc>
          <w:tcPr>
            <w:tcW w:w="1956" w:type="dxa"/>
            <w:vMerge w:val="restart"/>
            <w:tcBorders>
              <w:right w:val="single" w:sz="4" w:space="0" w:color="auto"/>
            </w:tcBorders>
          </w:tcPr>
          <w:p w:rsidR="001912DB" w:rsidRPr="00F52110" w:rsidRDefault="001912DB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F52110">
              <w:rPr>
                <w:sz w:val="24"/>
                <w:szCs w:val="24"/>
              </w:rPr>
              <w:t>Γ. Ηλιόπουλος</w:t>
            </w:r>
          </w:p>
          <w:p w:rsidR="001912DB" w:rsidRPr="00F52110" w:rsidRDefault="001912DB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  <w:p w:rsidR="001912DB" w:rsidRPr="00F52110" w:rsidRDefault="001912DB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  <w:p w:rsidR="001912DB" w:rsidRPr="00F52110" w:rsidRDefault="001912DB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  <w:p w:rsidR="001912DB" w:rsidRPr="00F52110" w:rsidRDefault="001912DB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2DB" w:rsidRPr="00F52110" w:rsidRDefault="001912DB" w:rsidP="003923FE">
            <w:pPr>
              <w:pStyle w:val="a4"/>
              <w:numPr>
                <w:ilvl w:val="0"/>
                <w:numId w:val="2"/>
              </w:numPr>
              <w:tabs>
                <w:tab w:val="left" w:pos="2940"/>
              </w:tabs>
              <w:rPr>
                <w:i/>
                <w:sz w:val="24"/>
                <w:szCs w:val="24"/>
                <w:u w:val="single"/>
              </w:rPr>
            </w:pPr>
            <w:r w:rsidRPr="00F52110">
              <w:rPr>
                <w:i/>
                <w:sz w:val="24"/>
                <w:szCs w:val="24"/>
                <w:u w:val="single"/>
              </w:rPr>
              <w:t>Επιλογή 1</w:t>
            </w:r>
          </w:p>
          <w:p w:rsidR="001912DB" w:rsidRPr="00F52110" w:rsidRDefault="001912DB" w:rsidP="003923FE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F52110">
              <w:rPr>
                <w:sz w:val="24"/>
                <w:szCs w:val="24"/>
              </w:rPr>
              <w:t xml:space="preserve">Εγχειρίδιο Ιστορίας της Φιλοσοφίας 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1912DB" w:rsidRPr="00F52110" w:rsidRDefault="001912DB" w:rsidP="00FF187F">
            <w:pPr>
              <w:tabs>
                <w:tab w:val="left" w:pos="2940"/>
              </w:tabs>
              <w:rPr>
                <w:sz w:val="24"/>
                <w:szCs w:val="24"/>
                <w:lang w:val="en-US"/>
              </w:rPr>
            </w:pPr>
            <w:r w:rsidRPr="00F52110">
              <w:rPr>
                <w:sz w:val="24"/>
                <w:szCs w:val="24"/>
                <w:lang w:val="en-US"/>
              </w:rPr>
              <w:t>43895</w:t>
            </w:r>
          </w:p>
          <w:p w:rsidR="001912DB" w:rsidRPr="00F52110" w:rsidRDefault="001912DB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1912DB" w:rsidRPr="00F52110" w:rsidRDefault="00B14144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F52110">
              <w:rPr>
                <w:sz w:val="24"/>
                <w:szCs w:val="24"/>
                <w:lang w:val="en-US"/>
              </w:rPr>
              <w:t>W</w:t>
            </w:r>
            <w:r w:rsidRPr="00F52110">
              <w:rPr>
                <w:sz w:val="24"/>
                <w:szCs w:val="24"/>
              </w:rPr>
              <w:t xml:space="preserve">. </w:t>
            </w:r>
            <w:proofErr w:type="spellStart"/>
            <w:r w:rsidRPr="00F52110">
              <w:rPr>
                <w:sz w:val="24"/>
                <w:szCs w:val="24"/>
                <w:lang w:val="en-US"/>
              </w:rPr>
              <w:t>windelband</w:t>
            </w:r>
            <w:proofErr w:type="spellEnd"/>
            <w:r w:rsidRPr="00F52110">
              <w:rPr>
                <w:sz w:val="24"/>
                <w:szCs w:val="24"/>
                <w:lang w:val="en-US"/>
              </w:rPr>
              <w:t xml:space="preserve">-H </w:t>
            </w:r>
            <w:proofErr w:type="spellStart"/>
            <w:r w:rsidRPr="00F52110">
              <w:rPr>
                <w:sz w:val="24"/>
                <w:szCs w:val="24"/>
                <w:lang w:val="en-US"/>
              </w:rPr>
              <w:t>Heimsoeth</w:t>
            </w:r>
            <w:proofErr w:type="spellEnd"/>
            <w:r w:rsidR="001912DB" w:rsidRPr="00F52110">
              <w:rPr>
                <w:sz w:val="24"/>
                <w:szCs w:val="24"/>
              </w:rPr>
              <w:t xml:space="preserve"> ΜΙΕΤ</w:t>
            </w:r>
          </w:p>
          <w:p w:rsidR="001912DB" w:rsidRPr="00F52110" w:rsidRDefault="001912DB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  <w:p w:rsidR="001912DB" w:rsidRPr="00F52110" w:rsidRDefault="001912DB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</w:tr>
      <w:tr w:rsidR="001912DB" w:rsidRPr="00F52110" w:rsidTr="000E7F59">
        <w:trPr>
          <w:trHeight w:val="971"/>
        </w:trPr>
        <w:tc>
          <w:tcPr>
            <w:tcW w:w="576" w:type="dxa"/>
            <w:vMerge/>
          </w:tcPr>
          <w:p w:rsidR="001912DB" w:rsidRPr="00F52110" w:rsidRDefault="001912DB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  <w:tc>
          <w:tcPr>
            <w:tcW w:w="2648" w:type="dxa"/>
            <w:gridSpan w:val="2"/>
            <w:vMerge/>
            <w:tcBorders>
              <w:right w:val="single" w:sz="4" w:space="0" w:color="auto"/>
            </w:tcBorders>
          </w:tcPr>
          <w:p w:rsidR="001912DB" w:rsidRPr="00F52110" w:rsidRDefault="001912DB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912DB" w:rsidRPr="00F52110" w:rsidRDefault="001912DB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912DB" w:rsidRPr="00F52110" w:rsidRDefault="001912DB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144" w:rsidRPr="00F52110" w:rsidRDefault="00B14144" w:rsidP="00B14144">
            <w:pPr>
              <w:tabs>
                <w:tab w:val="left" w:pos="2940"/>
              </w:tabs>
              <w:rPr>
                <w:i/>
                <w:sz w:val="24"/>
                <w:szCs w:val="24"/>
                <w:u w:val="single"/>
              </w:rPr>
            </w:pPr>
            <w:r w:rsidRPr="00F52110">
              <w:rPr>
                <w:i/>
                <w:sz w:val="24"/>
                <w:szCs w:val="24"/>
                <w:u w:val="single"/>
              </w:rPr>
              <w:t xml:space="preserve">2. </w:t>
            </w:r>
            <w:r w:rsidR="00EF62ED" w:rsidRPr="00F52110">
              <w:rPr>
                <w:i/>
                <w:sz w:val="24"/>
                <w:szCs w:val="24"/>
                <w:u w:val="single"/>
              </w:rPr>
              <w:t xml:space="preserve"> </w:t>
            </w:r>
            <w:r w:rsidRPr="00F52110">
              <w:rPr>
                <w:i/>
                <w:sz w:val="24"/>
                <w:szCs w:val="24"/>
                <w:u w:val="single"/>
              </w:rPr>
              <w:t>Επιλογή 2</w:t>
            </w:r>
          </w:p>
          <w:p w:rsidR="001912DB" w:rsidRPr="00F52110" w:rsidRDefault="00B14144" w:rsidP="003923FE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F52110">
              <w:rPr>
                <w:sz w:val="24"/>
                <w:szCs w:val="24"/>
              </w:rPr>
              <w:t xml:space="preserve">ΕΓΕΛΟΣ Η Διαφορά των συστημάτων Φιλοσοφίας του </w:t>
            </w:r>
            <w:proofErr w:type="spellStart"/>
            <w:r w:rsidRPr="00F52110">
              <w:rPr>
                <w:sz w:val="24"/>
                <w:szCs w:val="24"/>
              </w:rPr>
              <w:t>Φιχτε</w:t>
            </w:r>
            <w:proofErr w:type="spellEnd"/>
            <w:r w:rsidRPr="00F52110">
              <w:rPr>
                <w:sz w:val="24"/>
                <w:szCs w:val="24"/>
              </w:rPr>
              <w:t xml:space="preserve"> και του </w:t>
            </w:r>
            <w:proofErr w:type="spellStart"/>
            <w:r w:rsidRPr="00F52110">
              <w:rPr>
                <w:sz w:val="24"/>
                <w:szCs w:val="24"/>
              </w:rPr>
              <w:t>Σελλινγκ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1912DB" w:rsidRPr="00F52110" w:rsidRDefault="00B14144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F52110">
              <w:rPr>
                <w:sz w:val="24"/>
                <w:szCs w:val="24"/>
              </w:rPr>
              <w:t>77107374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1912DB" w:rsidRPr="00F52110" w:rsidRDefault="001912DB" w:rsidP="001912DB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  <w:p w:rsidR="001912DB" w:rsidRPr="00F52110" w:rsidRDefault="00B14144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F52110">
              <w:rPr>
                <w:sz w:val="24"/>
                <w:szCs w:val="24"/>
              </w:rPr>
              <w:t>Ηλιόπουλος ΕΣΤΙΑ</w:t>
            </w:r>
          </w:p>
        </w:tc>
      </w:tr>
      <w:tr w:rsidR="00B25ACC" w:rsidRPr="00F541F8" w:rsidTr="000E7F59">
        <w:trPr>
          <w:trHeight w:val="842"/>
        </w:trPr>
        <w:tc>
          <w:tcPr>
            <w:tcW w:w="576" w:type="dxa"/>
            <w:tcBorders>
              <w:bottom w:val="single" w:sz="4" w:space="0" w:color="auto"/>
            </w:tcBorders>
          </w:tcPr>
          <w:p w:rsidR="00B25ACC" w:rsidRPr="00F541F8" w:rsidRDefault="00CB4858" w:rsidP="00FF187F">
            <w:pPr>
              <w:tabs>
                <w:tab w:val="left" w:pos="2940"/>
              </w:tabs>
            </w:pPr>
            <w:r w:rsidRPr="00F541F8">
              <w:t>6</w:t>
            </w:r>
          </w:p>
        </w:tc>
        <w:tc>
          <w:tcPr>
            <w:tcW w:w="2648" w:type="dxa"/>
            <w:gridSpan w:val="2"/>
            <w:tcBorders>
              <w:bottom w:val="single" w:sz="4" w:space="0" w:color="auto"/>
            </w:tcBorders>
          </w:tcPr>
          <w:p w:rsidR="00B25ACC" w:rsidRPr="00F541F8" w:rsidRDefault="00B25ACC" w:rsidP="00FF187F">
            <w:pPr>
              <w:tabs>
                <w:tab w:val="left" w:pos="2940"/>
              </w:tabs>
            </w:pPr>
            <w:r w:rsidRPr="00F541F8">
              <w:t>Σχολική Ψυχολογία</w:t>
            </w:r>
          </w:p>
          <w:p w:rsidR="00B25ACC" w:rsidRPr="00F541F8" w:rsidRDefault="00B25ACC" w:rsidP="00FF187F">
            <w:pPr>
              <w:tabs>
                <w:tab w:val="left" w:pos="2940"/>
              </w:tabs>
            </w:pPr>
            <w:r w:rsidRPr="00F541F8">
              <w:rPr>
                <w:color w:val="548DD4" w:themeColor="text2" w:themeTint="99"/>
              </w:rPr>
              <w:t xml:space="preserve"> (ΠΔΕ1</w:t>
            </w:r>
            <w:r w:rsidR="00FE4C96">
              <w:rPr>
                <w:color w:val="548DD4" w:themeColor="text2" w:themeTint="99"/>
              </w:rPr>
              <w:t>/ΜΠΔ1</w:t>
            </w:r>
            <w:r w:rsidRPr="00F541F8">
              <w:rPr>
                <w:color w:val="548DD4" w:themeColor="text2" w:themeTint="99"/>
              </w:rPr>
              <w:t>)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B25ACC" w:rsidRPr="00F541F8" w:rsidRDefault="00B25ACC" w:rsidP="00FF187F">
            <w:pPr>
              <w:tabs>
                <w:tab w:val="left" w:pos="2940"/>
              </w:tabs>
            </w:pPr>
            <w:r w:rsidRPr="00F541F8">
              <w:t>65ΨΧ10</w:t>
            </w:r>
          </w:p>
        </w:tc>
        <w:tc>
          <w:tcPr>
            <w:tcW w:w="1956" w:type="dxa"/>
            <w:tcBorders>
              <w:bottom w:val="single" w:sz="4" w:space="0" w:color="auto"/>
              <w:right w:val="single" w:sz="4" w:space="0" w:color="auto"/>
            </w:tcBorders>
          </w:tcPr>
          <w:p w:rsidR="00B25ACC" w:rsidRPr="00F541F8" w:rsidRDefault="00B25ACC" w:rsidP="00FF187F">
            <w:pPr>
              <w:tabs>
                <w:tab w:val="left" w:pos="2940"/>
              </w:tabs>
            </w:pPr>
            <w:r w:rsidRPr="00F541F8">
              <w:t>Χατζηχρήστου Χ.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ACC" w:rsidRPr="00F541F8" w:rsidRDefault="00B25ACC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F541F8">
              <w:t>Σχολική Ψυχολογία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B25ACC" w:rsidRPr="00F541F8" w:rsidRDefault="00B25ACC" w:rsidP="00FF187F">
            <w:pPr>
              <w:tabs>
                <w:tab w:val="left" w:pos="2940"/>
              </w:tabs>
            </w:pPr>
            <w:r w:rsidRPr="00F541F8">
              <w:t>122074564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B25ACC" w:rsidRPr="00F541F8" w:rsidRDefault="00B25ACC" w:rsidP="00FF187F">
            <w:pPr>
              <w:tabs>
                <w:tab w:val="left" w:pos="2940"/>
              </w:tabs>
              <w:rPr>
                <w:lang w:val="en-US"/>
              </w:rPr>
            </w:pPr>
            <w:r w:rsidRPr="00F541F8">
              <w:t>Χατζηχρήστου Χ.</w:t>
            </w:r>
          </w:p>
          <w:p w:rsidR="00B25ACC" w:rsidRPr="00F541F8" w:rsidRDefault="00B25ACC" w:rsidP="00FF187F">
            <w:pPr>
              <w:tabs>
                <w:tab w:val="left" w:pos="2940"/>
              </w:tabs>
              <w:rPr>
                <w:lang w:val="en-US"/>
              </w:rPr>
            </w:pPr>
          </w:p>
          <w:p w:rsidR="00B25ACC" w:rsidRPr="00F541F8" w:rsidRDefault="00B25ACC" w:rsidP="00FF187F">
            <w:pPr>
              <w:tabs>
                <w:tab w:val="left" w:pos="2940"/>
              </w:tabs>
              <w:rPr>
                <w:lang w:val="en-US"/>
              </w:rPr>
            </w:pPr>
          </w:p>
        </w:tc>
      </w:tr>
      <w:tr w:rsidR="00D714BC" w:rsidRPr="00483B16" w:rsidTr="000E7F59">
        <w:trPr>
          <w:trHeight w:val="810"/>
        </w:trPr>
        <w:tc>
          <w:tcPr>
            <w:tcW w:w="576" w:type="dxa"/>
            <w:vMerge w:val="restart"/>
            <w:tcBorders>
              <w:top w:val="single" w:sz="4" w:space="0" w:color="auto"/>
            </w:tcBorders>
          </w:tcPr>
          <w:p w:rsidR="00D714BC" w:rsidRPr="00483B16" w:rsidRDefault="00D714BC" w:rsidP="00FF187F">
            <w:pPr>
              <w:tabs>
                <w:tab w:val="left" w:pos="2940"/>
              </w:tabs>
            </w:pPr>
            <w:r w:rsidRPr="00483B16">
              <w:t>7</w:t>
            </w:r>
          </w:p>
        </w:tc>
        <w:tc>
          <w:tcPr>
            <w:tcW w:w="2648" w:type="dxa"/>
            <w:gridSpan w:val="2"/>
            <w:vMerge w:val="restart"/>
            <w:tcBorders>
              <w:top w:val="single" w:sz="4" w:space="0" w:color="auto"/>
            </w:tcBorders>
          </w:tcPr>
          <w:p w:rsidR="00D714BC" w:rsidRPr="00483B16" w:rsidRDefault="00D714BC" w:rsidP="00FF187F">
            <w:pPr>
              <w:tabs>
                <w:tab w:val="left" w:pos="2940"/>
              </w:tabs>
            </w:pPr>
            <w:r w:rsidRPr="00483B16">
              <w:t xml:space="preserve">Κοινωνική Ψυχολογία Ι 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</w:tcPr>
          <w:p w:rsidR="00D714BC" w:rsidRPr="00483B16" w:rsidRDefault="00D714BC" w:rsidP="00FF187F">
            <w:pPr>
              <w:tabs>
                <w:tab w:val="left" w:pos="2940"/>
              </w:tabs>
            </w:pPr>
            <w:r w:rsidRPr="00483B16">
              <w:t>65ΨΧ11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BC" w:rsidRPr="00483B16" w:rsidRDefault="00D714BC" w:rsidP="00FF187F">
            <w:pPr>
              <w:tabs>
                <w:tab w:val="left" w:pos="2940"/>
              </w:tabs>
            </w:pPr>
            <w:proofErr w:type="spellStart"/>
            <w:r w:rsidRPr="00483B16">
              <w:t>Αικ</w:t>
            </w:r>
            <w:proofErr w:type="spellEnd"/>
            <w:r w:rsidRPr="00483B16">
              <w:t xml:space="preserve">. </w:t>
            </w:r>
            <w:proofErr w:type="spellStart"/>
            <w:r w:rsidRPr="00483B16">
              <w:t>Γκαρή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14BC" w:rsidRPr="00483B16" w:rsidRDefault="008F7498" w:rsidP="00FF187F">
            <w:pPr>
              <w:tabs>
                <w:tab w:val="left" w:pos="2940"/>
              </w:tabs>
            </w:pPr>
            <w:r w:rsidRPr="00483B16">
              <w:t xml:space="preserve">1 . </w:t>
            </w:r>
            <w:r w:rsidR="00D714BC" w:rsidRPr="00483B16">
              <w:t>Κοι</w:t>
            </w:r>
            <w:r w:rsidR="00483B16" w:rsidRPr="00483B16">
              <w:t>νωνική Ψυχολογία Βασικά Πεδία</w:t>
            </w:r>
          </w:p>
          <w:p w:rsidR="00D714BC" w:rsidRPr="00483B16" w:rsidRDefault="00D714BC" w:rsidP="00FF187F">
            <w:pPr>
              <w:tabs>
                <w:tab w:val="left" w:pos="2940"/>
              </w:tabs>
            </w:pPr>
          </w:p>
          <w:p w:rsidR="00D714BC" w:rsidRPr="00483B16" w:rsidRDefault="00D714BC" w:rsidP="00FF187F">
            <w:pPr>
              <w:tabs>
                <w:tab w:val="left" w:pos="2940"/>
              </w:tabs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D714BC" w:rsidRPr="00483B16" w:rsidRDefault="00D714BC" w:rsidP="00FF187F">
            <w:pPr>
              <w:tabs>
                <w:tab w:val="left" w:pos="2940"/>
              </w:tabs>
            </w:pPr>
            <w:r w:rsidRPr="00483B16">
              <w:t>122082412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D714BC" w:rsidRPr="00483B16" w:rsidRDefault="00D714BC" w:rsidP="00FF187F">
            <w:pPr>
              <w:tabs>
                <w:tab w:val="left" w:pos="2940"/>
              </w:tabs>
            </w:pPr>
            <w:r w:rsidRPr="00483B16">
              <w:rPr>
                <w:lang w:val="en-US"/>
              </w:rPr>
              <w:t>Crisp</w:t>
            </w:r>
            <w:r w:rsidRPr="00483B16">
              <w:t xml:space="preserve"> </w:t>
            </w:r>
            <w:r w:rsidRPr="00483B16">
              <w:rPr>
                <w:lang w:val="en-US"/>
              </w:rPr>
              <w:t>R</w:t>
            </w:r>
            <w:r w:rsidRPr="00483B16">
              <w:t xml:space="preserve">. </w:t>
            </w:r>
            <w:proofErr w:type="spellStart"/>
            <w:r w:rsidRPr="00483B16">
              <w:rPr>
                <w:lang w:val="en-US"/>
              </w:rPr>
              <w:t>Turnrr</w:t>
            </w:r>
            <w:proofErr w:type="spellEnd"/>
            <w:r w:rsidRPr="00483B16">
              <w:t xml:space="preserve"> </w:t>
            </w:r>
            <w:r w:rsidRPr="00483B16">
              <w:rPr>
                <w:lang w:val="en-US"/>
              </w:rPr>
              <w:t>R</w:t>
            </w:r>
            <w:r w:rsidRPr="00483B16">
              <w:t>.</w:t>
            </w:r>
          </w:p>
        </w:tc>
      </w:tr>
      <w:tr w:rsidR="00D714BC" w:rsidRPr="00483B16" w:rsidTr="000E7F59">
        <w:trPr>
          <w:trHeight w:val="786"/>
        </w:trPr>
        <w:tc>
          <w:tcPr>
            <w:tcW w:w="576" w:type="dxa"/>
            <w:vMerge/>
          </w:tcPr>
          <w:p w:rsidR="00D714BC" w:rsidRPr="00483B16" w:rsidRDefault="00D714BC" w:rsidP="00FF187F">
            <w:pPr>
              <w:tabs>
                <w:tab w:val="left" w:pos="2940"/>
              </w:tabs>
            </w:pPr>
          </w:p>
        </w:tc>
        <w:tc>
          <w:tcPr>
            <w:tcW w:w="2648" w:type="dxa"/>
            <w:gridSpan w:val="2"/>
            <w:vMerge/>
          </w:tcPr>
          <w:p w:rsidR="00D714BC" w:rsidRPr="00483B16" w:rsidRDefault="00D714BC" w:rsidP="00FF187F">
            <w:pPr>
              <w:tabs>
                <w:tab w:val="left" w:pos="2940"/>
              </w:tabs>
            </w:pPr>
          </w:p>
        </w:tc>
        <w:tc>
          <w:tcPr>
            <w:tcW w:w="1449" w:type="dxa"/>
            <w:vMerge/>
          </w:tcPr>
          <w:p w:rsidR="00D714BC" w:rsidRPr="00483B16" w:rsidRDefault="00D714BC" w:rsidP="00FF187F">
            <w:pPr>
              <w:tabs>
                <w:tab w:val="left" w:pos="2940"/>
              </w:tabs>
            </w:pPr>
          </w:p>
        </w:tc>
        <w:tc>
          <w:tcPr>
            <w:tcW w:w="1956" w:type="dxa"/>
            <w:tcBorders>
              <w:top w:val="single" w:sz="4" w:space="0" w:color="auto"/>
              <w:right w:val="single" w:sz="4" w:space="0" w:color="auto"/>
            </w:tcBorders>
          </w:tcPr>
          <w:p w:rsidR="00D714BC" w:rsidRPr="00483B16" w:rsidRDefault="00D714BC" w:rsidP="00FF187F">
            <w:pPr>
              <w:tabs>
                <w:tab w:val="left" w:pos="2940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14BC" w:rsidRPr="00483B16" w:rsidRDefault="008F7498" w:rsidP="00D714BC">
            <w:pPr>
              <w:tabs>
                <w:tab w:val="left" w:pos="2940"/>
              </w:tabs>
              <w:rPr>
                <w:lang w:val="en-US"/>
              </w:rPr>
            </w:pPr>
            <w:r w:rsidRPr="00483B16">
              <w:rPr>
                <w:lang w:val="en-US"/>
              </w:rPr>
              <w:t xml:space="preserve">2. </w:t>
            </w:r>
            <w:r w:rsidRPr="00483B16">
              <w:t>Κοινωνική Ψυχολογία</w:t>
            </w:r>
          </w:p>
          <w:p w:rsidR="00D714BC" w:rsidRPr="00483B16" w:rsidRDefault="00D714BC" w:rsidP="00FF187F">
            <w:pPr>
              <w:tabs>
                <w:tab w:val="left" w:pos="2940"/>
              </w:tabs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D714BC" w:rsidRPr="00483B16" w:rsidRDefault="008F7498" w:rsidP="00FF187F">
            <w:pPr>
              <w:tabs>
                <w:tab w:val="left" w:pos="2940"/>
              </w:tabs>
              <w:rPr>
                <w:lang w:val="en-US"/>
              </w:rPr>
            </w:pPr>
            <w:r w:rsidRPr="00483B16">
              <w:rPr>
                <w:lang w:val="en-US"/>
              </w:rPr>
              <w:t>122074560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D714BC" w:rsidRPr="00483B16" w:rsidRDefault="008F7498" w:rsidP="00FF187F">
            <w:pPr>
              <w:tabs>
                <w:tab w:val="left" w:pos="2940"/>
              </w:tabs>
            </w:pPr>
            <w:r w:rsidRPr="00483B16">
              <w:rPr>
                <w:lang w:val="en-US"/>
              </w:rPr>
              <w:t>Hogg Michael, Vaughan</w:t>
            </w:r>
            <w:r w:rsidRPr="00483B16">
              <w:t xml:space="preserve"> </w:t>
            </w:r>
            <w:r w:rsidRPr="00483B16">
              <w:rPr>
                <w:lang w:val="en-US"/>
              </w:rPr>
              <w:t>(</w:t>
            </w:r>
            <w:r w:rsidRPr="00483B16">
              <w:t>Χαντζή)</w:t>
            </w:r>
          </w:p>
        </w:tc>
      </w:tr>
      <w:tr w:rsidR="00B25ACC" w:rsidRPr="00D8058A" w:rsidTr="000E7F59">
        <w:trPr>
          <w:trHeight w:val="812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B25ACC" w:rsidRPr="00D8058A" w:rsidRDefault="000E7F59" w:rsidP="00FF187F">
            <w:pPr>
              <w:tabs>
                <w:tab w:val="left" w:pos="2940"/>
              </w:tabs>
            </w:pPr>
            <w:r>
              <w:t>8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</w:tcPr>
          <w:p w:rsidR="00B25ACC" w:rsidRPr="00D8058A" w:rsidRDefault="00B25ACC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D8058A">
              <w:rPr>
                <w:sz w:val="24"/>
                <w:szCs w:val="24"/>
              </w:rPr>
              <w:t>Γλωσσική Ανάπτυξη</w:t>
            </w:r>
          </w:p>
          <w:p w:rsidR="00B25ACC" w:rsidRPr="00D8058A" w:rsidRDefault="00B25ACC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D8058A">
              <w:rPr>
                <w:color w:val="548DD4" w:themeColor="text2" w:themeTint="99"/>
              </w:rPr>
              <w:t>(ΠΔΕ1</w:t>
            </w:r>
            <w:r w:rsidR="00FE4C96">
              <w:rPr>
                <w:color w:val="548DD4" w:themeColor="text2" w:themeTint="99"/>
              </w:rPr>
              <w:t>/ΜΠΔ1</w:t>
            </w:r>
            <w:r w:rsidRPr="00D8058A">
              <w:rPr>
                <w:color w:val="548DD4" w:themeColor="text2" w:themeTint="99"/>
              </w:rPr>
              <w:t>)</w:t>
            </w:r>
            <w:r w:rsidRPr="00D805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5ACC" w:rsidRPr="00D8058A" w:rsidRDefault="00B25ACC" w:rsidP="00FF187F">
            <w:pPr>
              <w:tabs>
                <w:tab w:val="left" w:pos="2940"/>
              </w:tabs>
            </w:pPr>
            <w:r w:rsidRPr="00D8058A">
              <w:t>65ΨΧ34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ACC" w:rsidRPr="00D8058A" w:rsidRDefault="00B25ACC" w:rsidP="00FF187F">
            <w:pPr>
              <w:tabs>
                <w:tab w:val="left" w:pos="2940"/>
              </w:tabs>
            </w:pPr>
            <w:r w:rsidRPr="00D8058A">
              <w:t>Ράλλη 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ACC" w:rsidRPr="00D8058A" w:rsidRDefault="00D8058A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D8058A">
              <w:rPr>
                <w:sz w:val="24"/>
                <w:szCs w:val="24"/>
              </w:rPr>
              <w:t>ΓΛΩΣΣΙΚΗ ΑΝΑΠΤΥΞΗ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B25ACC" w:rsidRPr="00D8058A" w:rsidRDefault="00B25ACC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D8058A">
              <w:rPr>
                <w:sz w:val="24"/>
                <w:szCs w:val="24"/>
              </w:rPr>
              <w:t>77120253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B25ACC" w:rsidRPr="00D8058A" w:rsidRDefault="00B25ACC" w:rsidP="00FF187F">
            <w:pPr>
              <w:tabs>
                <w:tab w:val="left" w:pos="2940"/>
              </w:tabs>
            </w:pPr>
            <w:r w:rsidRPr="00D8058A">
              <w:t>ΡΑΛΛΗ, Α.Μ.</w:t>
            </w:r>
          </w:p>
          <w:p w:rsidR="00B25ACC" w:rsidRPr="00D8058A" w:rsidRDefault="00B25ACC" w:rsidP="00FF187F">
            <w:pPr>
              <w:tabs>
                <w:tab w:val="left" w:pos="2940"/>
              </w:tabs>
            </w:pPr>
          </w:p>
          <w:p w:rsidR="00B25ACC" w:rsidRPr="00D8058A" w:rsidRDefault="00B25ACC" w:rsidP="00FF187F">
            <w:pPr>
              <w:tabs>
                <w:tab w:val="left" w:pos="2940"/>
              </w:tabs>
            </w:pPr>
          </w:p>
        </w:tc>
      </w:tr>
      <w:tr w:rsidR="00B25ACC" w:rsidRPr="00C9088A" w:rsidTr="000E7F59">
        <w:trPr>
          <w:trHeight w:val="979"/>
        </w:trPr>
        <w:tc>
          <w:tcPr>
            <w:tcW w:w="576" w:type="dxa"/>
            <w:vMerge w:val="restart"/>
          </w:tcPr>
          <w:p w:rsidR="00B25ACC" w:rsidRPr="00C9088A" w:rsidRDefault="000E7F59" w:rsidP="00FF187F">
            <w:pPr>
              <w:tabs>
                <w:tab w:val="left" w:pos="2940"/>
              </w:tabs>
            </w:pPr>
            <w:r>
              <w:t>9</w:t>
            </w:r>
          </w:p>
        </w:tc>
        <w:tc>
          <w:tcPr>
            <w:tcW w:w="2648" w:type="dxa"/>
            <w:gridSpan w:val="2"/>
            <w:vMerge w:val="restart"/>
          </w:tcPr>
          <w:p w:rsidR="00B25ACC" w:rsidRPr="00C9088A" w:rsidRDefault="00B25ACC" w:rsidP="00FF187F">
            <w:pPr>
              <w:tabs>
                <w:tab w:val="left" w:pos="2940"/>
              </w:tabs>
            </w:pPr>
            <w:r w:rsidRPr="00C9088A">
              <w:t xml:space="preserve">Ειδική Αγωγή </w:t>
            </w:r>
          </w:p>
          <w:p w:rsidR="00B25ACC" w:rsidRPr="00C9088A" w:rsidRDefault="00504B68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>(ΠΔΕ</w:t>
            </w:r>
            <w:r w:rsidR="00B25ACC" w:rsidRPr="00C9088A">
              <w:rPr>
                <w:color w:val="548DD4" w:themeColor="text2" w:themeTint="99"/>
                <w:sz w:val="24"/>
                <w:szCs w:val="24"/>
              </w:rPr>
              <w:t>2</w:t>
            </w:r>
            <w:r w:rsidR="00FE4C96">
              <w:rPr>
                <w:color w:val="548DD4" w:themeColor="text2" w:themeTint="99"/>
                <w:sz w:val="24"/>
                <w:szCs w:val="24"/>
              </w:rPr>
              <w:t>/ΜΠΔ2</w:t>
            </w:r>
            <w:r w:rsidR="00B25ACC" w:rsidRPr="00C9088A">
              <w:rPr>
                <w:color w:val="548DD4" w:themeColor="text2" w:themeTint="99"/>
                <w:sz w:val="24"/>
                <w:szCs w:val="24"/>
              </w:rPr>
              <w:t>)</w:t>
            </w:r>
          </w:p>
        </w:tc>
        <w:tc>
          <w:tcPr>
            <w:tcW w:w="1449" w:type="dxa"/>
            <w:vMerge w:val="restart"/>
          </w:tcPr>
          <w:p w:rsidR="00B25ACC" w:rsidRPr="00C9088A" w:rsidRDefault="00B25ACC" w:rsidP="00FF187F">
            <w:pPr>
              <w:tabs>
                <w:tab w:val="left" w:pos="2940"/>
              </w:tabs>
            </w:pPr>
            <w:r w:rsidRPr="00C9088A">
              <w:t>65ΠΔ158</w:t>
            </w:r>
          </w:p>
          <w:p w:rsidR="00B25ACC" w:rsidRPr="00C9088A" w:rsidRDefault="00B25ACC" w:rsidP="00FF187F">
            <w:pPr>
              <w:tabs>
                <w:tab w:val="left" w:pos="2940"/>
              </w:tabs>
            </w:pPr>
          </w:p>
          <w:p w:rsidR="00B25ACC" w:rsidRPr="00C9088A" w:rsidRDefault="00B25ACC" w:rsidP="00FF187F">
            <w:pPr>
              <w:tabs>
                <w:tab w:val="left" w:pos="2940"/>
              </w:tabs>
            </w:pPr>
          </w:p>
          <w:p w:rsidR="00B25ACC" w:rsidRPr="00C9088A" w:rsidRDefault="00B25ACC" w:rsidP="00FF187F">
            <w:pPr>
              <w:tabs>
                <w:tab w:val="left" w:pos="2940"/>
              </w:tabs>
            </w:pPr>
            <w:r w:rsidRPr="00C9088A">
              <w:t>(ΤΕΚ-007)</w:t>
            </w:r>
          </w:p>
        </w:tc>
        <w:tc>
          <w:tcPr>
            <w:tcW w:w="1956" w:type="dxa"/>
            <w:vMerge w:val="restart"/>
            <w:tcBorders>
              <w:right w:val="single" w:sz="4" w:space="0" w:color="auto"/>
            </w:tcBorders>
          </w:tcPr>
          <w:p w:rsidR="00B25ACC" w:rsidRPr="00C9088A" w:rsidRDefault="00B25ACC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C9088A">
              <w:rPr>
                <w:sz w:val="24"/>
                <w:szCs w:val="24"/>
              </w:rPr>
              <w:t>Γαλάνης Π.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ACC" w:rsidRPr="00C9088A" w:rsidRDefault="00B25ACC" w:rsidP="00FF187F">
            <w:pPr>
              <w:tabs>
                <w:tab w:val="left" w:pos="2940"/>
              </w:tabs>
              <w:rPr>
                <w:i/>
                <w:sz w:val="24"/>
                <w:szCs w:val="24"/>
                <w:u w:val="single"/>
              </w:rPr>
            </w:pPr>
            <w:r w:rsidRPr="00C9088A">
              <w:rPr>
                <w:i/>
                <w:sz w:val="24"/>
                <w:szCs w:val="24"/>
                <w:u w:val="single"/>
              </w:rPr>
              <w:t>1. Επιλογή 1</w:t>
            </w:r>
          </w:p>
          <w:p w:rsidR="00B25ACC" w:rsidRPr="00C9088A" w:rsidRDefault="00B25ACC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C9088A">
              <w:rPr>
                <w:sz w:val="24"/>
                <w:szCs w:val="24"/>
              </w:rPr>
              <w:t xml:space="preserve">Συστημική </w:t>
            </w:r>
            <w:proofErr w:type="spellStart"/>
            <w:r w:rsidRPr="00C9088A">
              <w:rPr>
                <w:sz w:val="24"/>
                <w:szCs w:val="24"/>
              </w:rPr>
              <w:t>συμπεριφορική</w:t>
            </w:r>
            <w:proofErr w:type="spellEnd"/>
            <w:r w:rsidRPr="00C9088A">
              <w:rPr>
                <w:sz w:val="24"/>
                <w:szCs w:val="24"/>
              </w:rPr>
              <w:t xml:space="preserve"> αναλυτική προσέγγιση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B25ACC" w:rsidRPr="00C9088A" w:rsidRDefault="00B25ACC" w:rsidP="00FF187F">
            <w:pPr>
              <w:tabs>
                <w:tab w:val="left" w:pos="2940"/>
              </w:tabs>
              <w:rPr>
                <w:lang w:val="en-US"/>
              </w:rPr>
            </w:pPr>
            <w:r w:rsidRPr="00C9088A">
              <w:rPr>
                <w:lang w:val="en-US"/>
              </w:rPr>
              <w:t>68395232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B25ACC" w:rsidRPr="00C9088A" w:rsidRDefault="00B25ACC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  <w:proofErr w:type="spellStart"/>
            <w:r w:rsidRPr="00C9088A">
              <w:rPr>
                <w:sz w:val="24"/>
                <w:szCs w:val="24"/>
              </w:rPr>
              <w:t>Γενά</w:t>
            </w:r>
            <w:proofErr w:type="spellEnd"/>
            <w:r w:rsidRPr="00C9088A">
              <w:rPr>
                <w:sz w:val="24"/>
                <w:szCs w:val="24"/>
              </w:rPr>
              <w:t xml:space="preserve"> </w:t>
            </w:r>
            <w:proofErr w:type="spellStart"/>
            <w:r w:rsidRPr="00C9088A">
              <w:rPr>
                <w:sz w:val="24"/>
                <w:szCs w:val="24"/>
              </w:rPr>
              <w:t>Αγγ</w:t>
            </w:r>
            <w:proofErr w:type="spellEnd"/>
            <w:r w:rsidRPr="00C9088A">
              <w:rPr>
                <w:sz w:val="24"/>
                <w:szCs w:val="24"/>
              </w:rPr>
              <w:t xml:space="preserve">. </w:t>
            </w:r>
          </w:p>
          <w:p w:rsidR="00B25ACC" w:rsidRPr="00C9088A" w:rsidRDefault="00B25ACC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C9088A">
              <w:rPr>
                <w:sz w:val="24"/>
                <w:szCs w:val="24"/>
              </w:rPr>
              <w:t>(επιμέλεια)</w:t>
            </w:r>
          </w:p>
        </w:tc>
      </w:tr>
      <w:tr w:rsidR="00B25ACC" w:rsidRPr="00C9088A" w:rsidTr="000E7F59">
        <w:trPr>
          <w:trHeight w:val="1032"/>
        </w:trPr>
        <w:tc>
          <w:tcPr>
            <w:tcW w:w="576" w:type="dxa"/>
            <w:vMerge/>
          </w:tcPr>
          <w:p w:rsidR="00B25ACC" w:rsidRPr="00C9088A" w:rsidRDefault="00B25ACC" w:rsidP="00FF187F">
            <w:pPr>
              <w:tabs>
                <w:tab w:val="left" w:pos="2940"/>
              </w:tabs>
              <w:rPr>
                <w:lang w:val="en-US"/>
              </w:rPr>
            </w:pPr>
          </w:p>
        </w:tc>
        <w:tc>
          <w:tcPr>
            <w:tcW w:w="2648" w:type="dxa"/>
            <w:gridSpan w:val="2"/>
            <w:vMerge/>
          </w:tcPr>
          <w:p w:rsidR="00B25ACC" w:rsidRPr="00C9088A" w:rsidRDefault="00B25ACC" w:rsidP="00FF187F">
            <w:pPr>
              <w:tabs>
                <w:tab w:val="left" w:pos="2940"/>
              </w:tabs>
            </w:pPr>
          </w:p>
        </w:tc>
        <w:tc>
          <w:tcPr>
            <w:tcW w:w="1449" w:type="dxa"/>
            <w:vMerge/>
          </w:tcPr>
          <w:p w:rsidR="00B25ACC" w:rsidRPr="00C9088A" w:rsidRDefault="00B25ACC" w:rsidP="00FF187F">
            <w:pPr>
              <w:tabs>
                <w:tab w:val="left" w:pos="2940"/>
              </w:tabs>
            </w:pPr>
          </w:p>
        </w:tc>
        <w:tc>
          <w:tcPr>
            <w:tcW w:w="1956" w:type="dxa"/>
            <w:vMerge/>
            <w:tcBorders>
              <w:right w:val="single" w:sz="4" w:space="0" w:color="auto"/>
            </w:tcBorders>
          </w:tcPr>
          <w:p w:rsidR="00B25ACC" w:rsidRPr="00C9088A" w:rsidRDefault="00B25ACC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</w:tcPr>
          <w:p w:rsidR="00B25ACC" w:rsidRPr="00C9088A" w:rsidRDefault="00B25ACC" w:rsidP="00FF187F">
            <w:pPr>
              <w:tabs>
                <w:tab w:val="left" w:pos="2940"/>
              </w:tabs>
              <w:rPr>
                <w:i/>
                <w:sz w:val="24"/>
                <w:szCs w:val="24"/>
                <w:u w:val="single"/>
              </w:rPr>
            </w:pPr>
            <w:r w:rsidRPr="00C9088A">
              <w:rPr>
                <w:i/>
                <w:sz w:val="24"/>
                <w:szCs w:val="24"/>
                <w:u w:val="single"/>
              </w:rPr>
              <w:t>2. Επιλογή 2</w:t>
            </w:r>
          </w:p>
          <w:p w:rsidR="00B25ACC" w:rsidRPr="00C9088A" w:rsidRDefault="00B25ACC" w:rsidP="00FF187F">
            <w:pPr>
              <w:tabs>
                <w:tab w:val="left" w:pos="2940"/>
              </w:tabs>
              <w:rPr>
                <w:i/>
                <w:sz w:val="24"/>
                <w:szCs w:val="24"/>
              </w:rPr>
            </w:pPr>
            <w:r w:rsidRPr="00C9088A">
              <w:rPr>
                <w:i/>
                <w:sz w:val="24"/>
                <w:szCs w:val="24"/>
              </w:rPr>
              <w:t>Θεωρία και Πράξη της ανάλυσης της συμπεριφοράς</w:t>
            </w:r>
          </w:p>
          <w:p w:rsidR="00B25ACC" w:rsidRPr="00C9088A" w:rsidRDefault="00B25ACC" w:rsidP="00FF187F">
            <w:pPr>
              <w:tabs>
                <w:tab w:val="left" w:pos="294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B25ACC" w:rsidRPr="00C9088A" w:rsidRDefault="00B25ACC" w:rsidP="00FF187F">
            <w:pPr>
              <w:tabs>
                <w:tab w:val="left" w:pos="2940"/>
              </w:tabs>
            </w:pPr>
            <w:r w:rsidRPr="00C9088A">
              <w:t>32279</w:t>
            </w: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B25ACC" w:rsidRPr="00C9088A" w:rsidRDefault="00B25ACC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  <w:proofErr w:type="spellStart"/>
            <w:r w:rsidRPr="00C9088A">
              <w:rPr>
                <w:sz w:val="24"/>
                <w:szCs w:val="24"/>
              </w:rPr>
              <w:t>Γενά</w:t>
            </w:r>
            <w:proofErr w:type="spellEnd"/>
            <w:r w:rsidRPr="00C9088A">
              <w:rPr>
                <w:sz w:val="24"/>
                <w:szCs w:val="24"/>
              </w:rPr>
              <w:t xml:space="preserve"> Αγγελική</w:t>
            </w:r>
          </w:p>
        </w:tc>
      </w:tr>
      <w:tr w:rsidR="00B25ACC" w:rsidRPr="00D0063B" w:rsidTr="000E7F59">
        <w:trPr>
          <w:trHeight w:val="983"/>
        </w:trPr>
        <w:tc>
          <w:tcPr>
            <w:tcW w:w="576" w:type="dxa"/>
            <w:vMerge w:val="restart"/>
          </w:tcPr>
          <w:p w:rsidR="00B25ACC" w:rsidRPr="00D0063B" w:rsidRDefault="00B25ACC" w:rsidP="00FF187F">
            <w:pPr>
              <w:tabs>
                <w:tab w:val="left" w:pos="2940"/>
              </w:tabs>
            </w:pPr>
            <w:r w:rsidRPr="00D0063B">
              <w:lastRenderedPageBreak/>
              <w:t>1</w:t>
            </w:r>
            <w:r w:rsidR="000E7F59">
              <w:t>0</w:t>
            </w:r>
          </w:p>
        </w:tc>
        <w:tc>
          <w:tcPr>
            <w:tcW w:w="2648" w:type="dxa"/>
            <w:gridSpan w:val="2"/>
            <w:vMerge w:val="restart"/>
          </w:tcPr>
          <w:p w:rsidR="00B25ACC" w:rsidRPr="00D0063B" w:rsidRDefault="00B25ACC" w:rsidP="00FF187F">
            <w:pPr>
              <w:tabs>
                <w:tab w:val="left" w:pos="2940"/>
              </w:tabs>
            </w:pPr>
            <w:r w:rsidRPr="00D0063B">
              <w:t>Εισαγωγή στην Παιδαγωγική</w:t>
            </w:r>
          </w:p>
          <w:p w:rsidR="00B25ACC" w:rsidRPr="00D0063B" w:rsidRDefault="00504B68" w:rsidP="00FF187F">
            <w:pPr>
              <w:tabs>
                <w:tab w:val="left" w:pos="2940"/>
              </w:tabs>
            </w:pPr>
            <w:r>
              <w:rPr>
                <w:color w:val="548DD4" w:themeColor="text2" w:themeTint="99"/>
              </w:rPr>
              <w:t>(ΠΔΕ</w:t>
            </w:r>
            <w:r w:rsidR="00B25ACC" w:rsidRPr="00D0063B">
              <w:rPr>
                <w:color w:val="548DD4" w:themeColor="text2" w:themeTint="99"/>
              </w:rPr>
              <w:t>1</w:t>
            </w:r>
            <w:r w:rsidR="00FE4C96">
              <w:rPr>
                <w:color w:val="548DD4" w:themeColor="text2" w:themeTint="99"/>
              </w:rPr>
              <w:t>/ΜΠΔ1</w:t>
            </w:r>
            <w:r w:rsidR="00B25ACC" w:rsidRPr="00D0063B">
              <w:rPr>
                <w:color w:val="548DD4" w:themeColor="text2" w:themeTint="99"/>
              </w:rPr>
              <w:t>)</w:t>
            </w:r>
          </w:p>
        </w:tc>
        <w:tc>
          <w:tcPr>
            <w:tcW w:w="1449" w:type="dxa"/>
            <w:vMerge w:val="restart"/>
          </w:tcPr>
          <w:p w:rsidR="00B25ACC" w:rsidRPr="00D0063B" w:rsidRDefault="00B25ACC" w:rsidP="00FF187F">
            <w:pPr>
              <w:tabs>
                <w:tab w:val="left" w:pos="2940"/>
              </w:tabs>
            </w:pPr>
            <w:r w:rsidRPr="00D0063B">
              <w:t>65ΠΔ01</w:t>
            </w:r>
          </w:p>
          <w:p w:rsidR="00B25ACC" w:rsidRPr="00D0063B" w:rsidRDefault="00B25ACC" w:rsidP="00FF187F">
            <w:pPr>
              <w:tabs>
                <w:tab w:val="left" w:pos="2940"/>
              </w:tabs>
            </w:pPr>
          </w:p>
          <w:p w:rsidR="00B25ACC" w:rsidRPr="00D0063B" w:rsidRDefault="00B25ACC" w:rsidP="00FF187F">
            <w:pPr>
              <w:tabs>
                <w:tab w:val="left" w:pos="2940"/>
              </w:tabs>
            </w:pPr>
          </w:p>
          <w:p w:rsidR="00B25ACC" w:rsidRPr="00D0063B" w:rsidRDefault="00B25ACC" w:rsidP="00FF187F">
            <w:pPr>
              <w:tabs>
                <w:tab w:val="left" w:pos="2940"/>
              </w:tabs>
            </w:pPr>
            <w:r w:rsidRPr="00D0063B">
              <w:t>(ΤΕΚ-001)</w:t>
            </w:r>
          </w:p>
        </w:tc>
        <w:tc>
          <w:tcPr>
            <w:tcW w:w="1956" w:type="dxa"/>
            <w:vMerge w:val="restart"/>
            <w:tcBorders>
              <w:right w:val="single" w:sz="4" w:space="0" w:color="auto"/>
            </w:tcBorders>
          </w:tcPr>
          <w:p w:rsidR="00B25ACC" w:rsidRPr="00D0063B" w:rsidRDefault="00B25ACC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D0063B">
              <w:rPr>
                <w:sz w:val="24"/>
                <w:szCs w:val="24"/>
              </w:rPr>
              <w:t>Φωτεινός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ACC" w:rsidRPr="00D0063B" w:rsidRDefault="00B25ACC" w:rsidP="00FF187F">
            <w:pPr>
              <w:tabs>
                <w:tab w:val="left" w:pos="2940"/>
              </w:tabs>
              <w:rPr>
                <w:i/>
                <w:sz w:val="24"/>
                <w:szCs w:val="24"/>
                <w:u w:val="single"/>
              </w:rPr>
            </w:pPr>
            <w:r w:rsidRPr="00D0063B">
              <w:rPr>
                <w:i/>
                <w:sz w:val="24"/>
                <w:szCs w:val="24"/>
                <w:u w:val="single"/>
              </w:rPr>
              <w:t>1.Επιλογή 1</w:t>
            </w:r>
          </w:p>
          <w:p w:rsidR="00B25ACC" w:rsidRPr="00D0063B" w:rsidRDefault="00B25ACC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D0063B">
              <w:rPr>
                <w:sz w:val="24"/>
                <w:szCs w:val="24"/>
              </w:rPr>
              <w:t>Παιδαγωγική και Εκπαίδευση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B25ACC" w:rsidRPr="00D0063B" w:rsidRDefault="00B25ACC" w:rsidP="00FF187F">
            <w:pPr>
              <w:tabs>
                <w:tab w:val="left" w:pos="2940"/>
              </w:tabs>
            </w:pPr>
            <w:r w:rsidRPr="00D0063B">
              <w:t>50657794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B25ACC" w:rsidRPr="00D0063B" w:rsidRDefault="00B25ACC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  <w:proofErr w:type="spellStart"/>
            <w:r w:rsidRPr="00D0063B">
              <w:rPr>
                <w:sz w:val="24"/>
                <w:szCs w:val="24"/>
              </w:rPr>
              <w:t>Πασιας</w:t>
            </w:r>
            <w:proofErr w:type="spellEnd"/>
            <w:r w:rsidRPr="00D0063B">
              <w:rPr>
                <w:sz w:val="24"/>
                <w:szCs w:val="24"/>
              </w:rPr>
              <w:t xml:space="preserve"> – </w:t>
            </w:r>
            <w:proofErr w:type="spellStart"/>
            <w:r w:rsidRPr="00D0063B">
              <w:rPr>
                <w:sz w:val="24"/>
                <w:szCs w:val="24"/>
              </w:rPr>
              <w:t>Φλουρής</w:t>
            </w:r>
            <w:proofErr w:type="spellEnd"/>
            <w:r w:rsidRPr="00D0063B">
              <w:rPr>
                <w:sz w:val="24"/>
                <w:szCs w:val="24"/>
              </w:rPr>
              <w:t>- Φωτεινός</w:t>
            </w:r>
          </w:p>
        </w:tc>
      </w:tr>
      <w:tr w:rsidR="00B25ACC" w:rsidRPr="00D0063B" w:rsidTr="000E7F59">
        <w:trPr>
          <w:trHeight w:val="708"/>
        </w:trPr>
        <w:tc>
          <w:tcPr>
            <w:tcW w:w="576" w:type="dxa"/>
            <w:vMerge/>
          </w:tcPr>
          <w:p w:rsidR="00B25ACC" w:rsidRPr="00D0063B" w:rsidRDefault="00B25ACC" w:rsidP="00FF187F">
            <w:pPr>
              <w:tabs>
                <w:tab w:val="left" w:pos="2940"/>
              </w:tabs>
            </w:pPr>
          </w:p>
        </w:tc>
        <w:tc>
          <w:tcPr>
            <w:tcW w:w="2648" w:type="dxa"/>
            <w:gridSpan w:val="2"/>
            <w:vMerge/>
          </w:tcPr>
          <w:p w:rsidR="00B25ACC" w:rsidRPr="00D0063B" w:rsidRDefault="00B25ACC" w:rsidP="00FF187F">
            <w:pPr>
              <w:tabs>
                <w:tab w:val="left" w:pos="2940"/>
              </w:tabs>
            </w:pPr>
          </w:p>
        </w:tc>
        <w:tc>
          <w:tcPr>
            <w:tcW w:w="1449" w:type="dxa"/>
            <w:vMerge/>
          </w:tcPr>
          <w:p w:rsidR="00B25ACC" w:rsidRPr="00D0063B" w:rsidRDefault="00B25ACC" w:rsidP="00FF187F">
            <w:pPr>
              <w:tabs>
                <w:tab w:val="left" w:pos="2940"/>
              </w:tabs>
            </w:pPr>
          </w:p>
        </w:tc>
        <w:tc>
          <w:tcPr>
            <w:tcW w:w="1956" w:type="dxa"/>
            <w:vMerge/>
            <w:tcBorders>
              <w:right w:val="single" w:sz="4" w:space="0" w:color="auto"/>
            </w:tcBorders>
          </w:tcPr>
          <w:p w:rsidR="00B25ACC" w:rsidRPr="00D0063B" w:rsidRDefault="00B25ACC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</w:tcPr>
          <w:p w:rsidR="00B25ACC" w:rsidRPr="00D0063B" w:rsidRDefault="00B25ACC" w:rsidP="00FF187F">
            <w:pPr>
              <w:tabs>
                <w:tab w:val="left" w:pos="2940"/>
              </w:tabs>
              <w:rPr>
                <w:i/>
                <w:sz w:val="24"/>
                <w:szCs w:val="24"/>
                <w:u w:val="single"/>
              </w:rPr>
            </w:pPr>
            <w:r w:rsidRPr="00D0063B">
              <w:rPr>
                <w:i/>
                <w:sz w:val="24"/>
                <w:szCs w:val="24"/>
                <w:u w:val="single"/>
              </w:rPr>
              <w:t>2. Επιλογή 2</w:t>
            </w:r>
          </w:p>
          <w:p w:rsidR="00B25ACC" w:rsidRPr="00D0063B" w:rsidRDefault="00B25ACC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D0063B">
              <w:rPr>
                <w:sz w:val="24"/>
                <w:szCs w:val="24"/>
              </w:rPr>
              <w:t xml:space="preserve">Εισαγωγή στην Παιδαγωγική </w:t>
            </w:r>
          </w:p>
        </w:tc>
        <w:tc>
          <w:tcPr>
            <w:tcW w:w="1588" w:type="dxa"/>
            <w:tcBorders>
              <w:top w:val="single" w:sz="4" w:space="0" w:color="auto"/>
            </w:tcBorders>
          </w:tcPr>
          <w:p w:rsidR="00B25ACC" w:rsidRPr="00D0063B" w:rsidRDefault="00B25ACC" w:rsidP="00FF187F">
            <w:pPr>
              <w:tabs>
                <w:tab w:val="left" w:pos="2940"/>
              </w:tabs>
            </w:pPr>
            <w:r w:rsidRPr="00D0063B">
              <w:t>12473595</w:t>
            </w: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B25ACC" w:rsidRPr="00D0063B" w:rsidRDefault="00B25ACC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  <w:proofErr w:type="spellStart"/>
            <w:r w:rsidRPr="00D0063B">
              <w:rPr>
                <w:sz w:val="24"/>
                <w:szCs w:val="24"/>
              </w:rPr>
              <w:t>Πυργιωτάκης</w:t>
            </w:r>
            <w:proofErr w:type="spellEnd"/>
            <w:r w:rsidRPr="00D0063B">
              <w:rPr>
                <w:sz w:val="24"/>
                <w:szCs w:val="24"/>
              </w:rPr>
              <w:t xml:space="preserve"> Ι.</w:t>
            </w:r>
          </w:p>
        </w:tc>
      </w:tr>
      <w:tr w:rsidR="00B25ACC" w:rsidRPr="00232B8B" w:rsidTr="000E7F59">
        <w:trPr>
          <w:trHeight w:val="1455"/>
        </w:trPr>
        <w:tc>
          <w:tcPr>
            <w:tcW w:w="576" w:type="dxa"/>
            <w:vMerge w:val="restart"/>
          </w:tcPr>
          <w:p w:rsidR="00B25ACC" w:rsidRPr="00232B8B" w:rsidRDefault="000E7F59" w:rsidP="00FF187F">
            <w:pPr>
              <w:tabs>
                <w:tab w:val="left" w:pos="2940"/>
              </w:tabs>
            </w:pPr>
            <w:r>
              <w:t>11</w:t>
            </w:r>
          </w:p>
        </w:tc>
        <w:tc>
          <w:tcPr>
            <w:tcW w:w="2648" w:type="dxa"/>
            <w:gridSpan w:val="2"/>
            <w:vMerge w:val="restart"/>
          </w:tcPr>
          <w:p w:rsidR="00B25ACC" w:rsidRPr="00232B8B" w:rsidRDefault="00B25ACC" w:rsidP="00FF187F">
            <w:pPr>
              <w:tabs>
                <w:tab w:val="left" w:pos="2940"/>
              </w:tabs>
            </w:pPr>
            <w:r w:rsidRPr="00232B8B">
              <w:t>Αναλυτικά Προγράμματα</w:t>
            </w:r>
            <w:r w:rsidRPr="00FE4C96">
              <w:t xml:space="preserve"> </w:t>
            </w:r>
            <w:r w:rsidRPr="00232B8B">
              <w:t>Ι</w:t>
            </w:r>
          </w:p>
          <w:p w:rsidR="00B25ACC" w:rsidRPr="00232B8B" w:rsidRDefault="00B25ACC" w:rsidP="00FF187F">
            <w:pPr>
              <w:tabs>
                <w:tab w:val="left" w:pos="2940"/>
              </w:tabs>
            </w:pPr>
          </w:p>
          <w:p w:rsidR="00B25ACC" w:rsidRPr="00232B8B" w:rsidRDefault="00504B68" w:rsidP="00FF187F">
            <w:pPr>
              <w:tabs>
                <w:tab w:val="left" w:pos="2940"/>
              </w:tabs>
            </w:pPr>
            <w:r>
              <w:rPr>
                <w:color w:val="548DD4" w:themeColor="text2" w:themeTint="99"/>
              </w:rPr>
              <w:t>(ΠΔΕ</w:t>
            </w:r>
            <w:r w:rsidR="00B25ACC" w:rsidRPr="00232B8B">
              <w:rPr>
                <w:color w:val="548DD4" w:themeColor="text2" w:themeTint="99"/>
              </w:rPr>
              <w:t>2</w:t>
            </w:r>
            <w:r w:rsidR="00FE4C96">
              <w:rPr>
                <w:color w:val="548DD4" w:themeColor="text2" w:themeTint="99"/>
              </w:rPr>
              <w:t>/ΜΠΔ2</w:t>
            </w:r>
            <w:r w:rsidR="00B25ACC" w:rsidRPr="00232B8B">
              <w:rPr>
                <w:color w:val="548DD4" w:themeColor="text2" w:themeTint="99"/>
              </w:rPr>
              <w:t>)</w:t>
            </w:r>
          </w:p>
        </w:tc>
        <w:tc>
          <w:tcPr>
            <w:tcW w:w="1449" w:type="dxa"/>
            <w:vMerge w:val="restart"/>
          </w:tcPr>
          <w:p w:rsidR="00B25ACC" w:rsidRPr="00232B8B" w:rsidRDefault="00B25ACC" w:rsidP="00FF187F">
            <w:pPr>
              <w:tabs>
                <w:tab w:val="left" w:pos="2940"/>
              </w:tabs>
            </w:pPr>
            <w:r w:rsidRPr="00232B8B">
              <w:t>65ΠΔ155</w:t>
            </w:r>
          </w:p>
          <w:p w:rsidR="00B25ACC" w:rsidRPr="00232B8B" w:rsidRDefault="00B25ACC" w:rsidP="00FF187F">
            <w:pPr>
              <w:tabs>
                <w:tab w:val="left" w:pos="2940"/>
              </w:tabs>
            </w:pPr>
          </w:p>
          <w:p w:rsidR="00B25ACC" w:rsidRPr="00232B8B" w:rsidRDefault="00B25ACC" w:rsidP="00FF187F">
            <w:pPr>
              <w:tabs>
                <w:tab w:val="left" w:pos="2940"/>
              </w:tabs>
            </w:pPr>
            <w:r w:rsidRPr="00232B8B">
              <w:t>(ΤΕΚ-009)</w:t>
            </w:r>
          </w:p>
        </w:tc>
        <w:tc>
          <w:tcPr>
            <w:tcW w:w="1956" w:type="dxa"/>
            <w:vMerge w:val="restart"/>
            <w:tcBorders>
              <w:right w:val="single" w:sz="4" w:space="0" w:color="auto"/>
            </w:tcBorders>
          </w:tcPr>
          <w:p w:rsidR="00B25ACC" w:rsidRPr="00232B8B" w:rsidRDefault="00B25ACC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232B8B">
              <w:rPr>
                <w:sz w:val="24"/>
                <w:szCs w:val="24"/>
              </w:rPr>
              <w:t>Δ. Φωτεινός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ACC" w:rsidRPr="00232B8B" w:rsidRDefault="00B25ACC" w:rsidP="00FF187F">
            <w:pPr>
              <w:tabs>
                <w:tab w:val="left" w:pos="2940"/>
              </w:tabs>
              <w:rPr>
                <w:i/>
                <w:sz w:val="24"/>
                <w:szCs w:val="24"/>
                <w:u w:val="single"/>
              </w:rPr>
            </w:pPr>
            <w:r w:rsidRPr="00232B8B">
              <w:rPr>
                <w:i/>
                <w:sz w:val="24"/>
                <w:szCs w:val="24"/>
                <w:u w:val="single"/>
              </w:rPr>
              <w:t>1.Επιλογή 1</w:t>
            </w:r>
          </w:p>
          <w:p w:rsidR="00B25ACC" w:rsidRPr="00232B8B" w:rsidRDefault="00B9631D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232B8B">
              <w:rPr>
                <w:sz w:val="24"/>
                <w:szCs w:val="24"/>
              </w:rPr>
              <w:t xml:space="preserve">Αναλυτικά Προγράμματα Δευτεροβάθμιας </w:t>
            </w:r>
            <w:proofErr w:type="spellStart"/>
            <w:r w:rsidRPr="00232B8B">
              <w:rPr>
                <w:sz w:val="24"/>
                <w:szCs w:val="24"/>
              </w:rPr>
              <w:t>Εκπ</w:t>
            </w:r>
            <w:proofErr w:type="spellEnd"/>
            <w:r w:rsidRPr="00232B8B">
              <w:rPr>
                <w:sz w:val="24"/>
                <w:szCs w:val="24"/>
              </w:rPr>
              <w:t>/</w:t>
            </w:r>
            <w:proofErr w:type="spellStart"/>
            <w:r w:rsidRPr="00232B8B">
              <w:rPr>
                <w:sz w:val="24"/>
                <w:szCs w:val="24"/>
              </w:rPr>
              <w:t>σης</w:t>
            </w:r>
            <w:proofErr w:type="spellEnd"/>
            <w:r w:rsidRPr="00232B8B">
              <w:rPr>
                <w:sz w:val="24"/>
                <w:szCs w:val="24"/>
              </w:rPr>
              <w:t xml:space="preserve"> μεταξύ ιδεολογικοπολιτικής ρύθμισης και παιδαγωγικής μεταρρύθμισης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B25ACC" w:rsidRPr="00232B8B" w:rsidRDefault="00B9631D" w:rsidP="00FF187F">
            <w:pPr>
              <w:tabs>
                <w:tab w:val="left" w:pos="2940"/>
              </w:tabs>
            </w:pPr>
            <w:r w:rsidRPr="00232B8B">
              <w:t>122075751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B25ACC" w:rsidRPr="00232B8B" w:rsidRDefault="00B25ACC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232B8B">
              <w:rPr>
                <w:sz w:val="24"/>
                <w:szCs w:val="24"/>
              </w:rPr>
              <w:t>Φωτεινός Δ.</w:t>
            </w:r>
          </w:p>
        </w:tc>
      </w:tr>
      <w:tr w:rsidR="00B25ACC" w:rsidRPr="00232B8B" w:rsidTr="000E7F59">
        <w:trPr>
          <w:trHeight w:val="1170"/>
        </w:trPr>
        <w:tc>
          <w:tcPr>
            <w:tcW w:w="576" w:type="dxa"/>
            <w:vMerge/>
          </w:tcPr>
          <w:p w:rsidR="00B25ACC" w:rsidRPr="00232B8B" w:rsidRDefault="00B25ACC" w:rsidP="00FF187F">
            <w:pPr>
              <w:tabs>
                <w:tab w:val="left" w:pos="2940"/>
              </w:tabs>
            </w:pPr>
          </w:p>
        </w:tc>
        <w:tc>
          <w:tcPr>
            <w:tcW w:w="2648" w:type="dxa"/>
            <w:gridSpan w:val="2"/>
            <w:vMerge/>
          </w:tcPr>
          <w:p w:rsidR="00B25ACC" w:rsidRPr="00232B8B" w:rsidRDefault="00B25ACC" w:rsidP="00FF187F">
            <w:pPr>
              <w:tabs>
                <w:tab w:val="left" w:pos="2940"/>
              </w:tabs>
            </w:pPr>
          </w:p>
        </w:tc>
        <w:tc>
          <w:tcPr>
            <w:tcW w:w="1449" w:type="dxa"/>
            <w:vMerge/>
          </w:tcPr>
          <w:p w:rsidR="00B25ACC" w:rsidRPr="00232B8B" w:rsidRDefault="00B25ACC" w:rsidP="00FF187F">
            <w:pPr>
              <w:tabs>
                <w:tab w:val="left" w:pos="2940"/>
              </w:tabs>
            </w:pPr>
          </w:p>
        </w:tc>
        <w:tc>
          <w:tcPr>
            <w:tcW w:w="1956" w:type="dxa"/>
            <w:vMerge/>
            <w:tcBorders>
              <w:right w:val="single" w:sz="4" w:space="0" w:color="auto"/>
            </w:tcBorders>
          </w:tcPr>
          <w:p w:rsidR="00B25ACC" w:rsidRPr="00232B8B" w:rsidRDefault="00B25ACC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5ACC" w:rsidRPr="00232B8B" w:rsidRDefault="00B9631D" w:rsidP="00FF187F">
            <w:pPr>
              <w:tabs>
                <w:tab w:val="left" w:pos="2940"/>
              </w:tabs>
              <w:rPr>
                <w:i/>
                <w:sz w:val="24"/>
                <w:szCs w:val="24"/>
                <w:u w:val="single"/>
              </w:rPr>
            </w:pPr>
            <w:r w:rsidRPr="00232B8B">
              <w:rPr>
                <w:i/>
                <w:sz w:val="24"/>
                <w:szCs w:val="24"/>
                <w:u w:val="single"/>
              </w:rPr>
              <w:t>2.Επιλογή 2</w:t>
            </w:r>
          </w:p>
          <w:p w:rsidR="00B25ACC" w:rsidRPr="00232B8B" w:rsidRDefault="00B25ACC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232B8B">
              <w:rPr>
                <w:sz w:val="24"/>
                <w:szCs w:val="24"/>
              </w:rPr>
              <w:t>Αναλυτικά προγράμματα για μια νέα εποχή στην εκπαίδευση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B25ACC" w:rsidRPr="00232B8B" w:rsidRDefault="00B25ACC" w:rsidP="00FF187F">
            <w:pPr>
              <w:tabs>
                <w:tab w:val="left" w:pos="2940"/>
              </w:tabs>
            </w:pPr>
            <w:r w:rsidRPr="00232B8B">
              <w:t>22213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</w:tcPr>
          <w:p w:rsidR="00B25ACC" w:rsidRPr="00232B8B" w:rsidRDefault="00B25ACC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232B8B">
              <w:rPr>
                <w:sz w:val="24"/>
                <w:szCs w:val="24"/>
              </w:rPr>
              <w:t xml:space="preserve">Γ. </w:t>
            </w:r>
            <w:proofErr w:type="spellStart"/>
            <w:r w:rsidRPr="00232B8B">
              <w:rPr>
                <w:sz w:val="24"/>
                <w:szCs w:val="24"/>
              </w:rPr>
              <w:t>Φλουρής</w:t>
            </w:r>
            <w:proofErr w:type="spellEnd"/>
          </w:p>
        </w:tc>
      </w:tr>
      <w:tr w:rsidR="00B25ACC" w:rsidRPr="00D430B8" w:rsidTr="000E7F59">
        <w:trPr>
          <w:trHeight w:val="1069"/>
        </w:trPr>
        <w:tc>
          <w:tcPr>
            <w:tcW w:w="576" w:type="dxa"/>
            <w:vMerge w:val="restart"/>
          </w:tcPr>
          <w:p w:rsidR="00B25ACC" w:rsidRPr="00D430B8" w:rsidRDefault="000E7F59" w:rsidP="00FF187F">
            <w:pPr>
              <w:tabs>
                <w:tab w:val="left" w:pos="2940"/>
              </w:tabs>
            </w:pPr>
            <w:r>
              <w:t>12</w:t>
            </w:r>
          </w:p>
        </w:tc>
        <w:tc>
          <w:tcPr>
            <w:tcW w:w="2648" w:type="dxa"/>
            <w:gridSpan w:val="2"/>
            <w:vMerge w:val="restart"/>
          </w:tcPr>
          <w:p w:rsidR="00B25ACC" w:rsidRPr="00D430B8" w:rsidRDefault="00B25ACC" w:rsidP="00FF187F">
            <w:pPr>
              <w:tabs>
                <w:tab w:val="left" w:pos="2940"/>
              </w:tabs>
            </w:pPr>
            <w:r w:rsidRPr="00D430B8">
              <w:t xml:space="preserve">Μεθοδολογία Εκπαιδευτικής έρευνας </w:t>
            </w:r>
          </w:p>
          <w:p w:rsidR="00B25ACC" w:rsidRPr="00D430B8" w:rsidRDefault="00B25ACC" w:rsidP="00FF187F">
            <w:pPr>
              <w:tabs>
                <w:tab w:val="left" w:pos="2940"/>
              </w:tabs>
            </w:pPr>
          </w:p>
          <w:p w:rsidR="00B25ACC" w:rsidRPr="00D430B8" w:rsidRDefault="00504B68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>(ΠΔΕ</w:t>
            </w:r>
            <w:r w:rsidR="00B25ACC" w:rsidRPr="00D430B8">
              <w:rPr>
                <w:color w:val="548DD4" w:themeColor="text2" w:themeTint="99"/>
                <w:sz w:val="24"/>
                <w:szCs w:val="24"/>
              </w:rPr>
              <w:t>2</w:t>
            </w:r>
            <w:r w:rsidR="00FE4C96">
              <w:rPr>
                <w:color w:val="548DD4" w:themeColor="text2" w:themeTint="99"/>
                <w:sz w:val="24"/>
                <w:szCs w:val="24"/>
              </w:rPr>
              <w:t>ΜΠΔ2</w:t>
            </w:r>
            <w:r w:rsidR="00B25ACC" w:rsidRPr="00D430B8">
              <w:rPr>
                <w:color w:val="548DD4" w:themeColor="text2" w:themeTint="99"/>
                <w:sz w:val="24"/>
                <w:szCs w:val="24"/>
              </w:rPr>
              <w:t>)</w:t>
            </w:r>
          </w:p>
        </w:tc>
        <w:tc>
          <w:tcPr>
            <w:tcW w:w="1449" w:type="dxa"/>
            <w:vMerge w:val="restart"/>
          </w:tcPr>
          <w:p w:rsidR="00B25ACC" w:rsidRPr="00D430B8" w:rsidRDefault="00B25ACC" w:rsidP="00FF187F">
            <w:pPr>
              <w:tabs>
                <w:tab w:val="left" w:pos="2940"/>
              </w:tabs>
            </w:pPr>
            <w:r w:rsidRPr="00D430B8">
              <w:t>65ΠΔ148</w:t>
            </w:r>
          </w:p>
        </w:tc>
        <w:tc>
          <w:tcPr>
            <w:tcW w:w="1956" w:type="dxa"/>
            <w:vMerge w:val="restart"/>
            <w:tcBorders>
              <w:right w:val="single" w:sz="4" w:space="0" w:color="auto"/>
            </w:tcBorders>
          </w:tcPr>
          <w:p w:rsidR="00B25ACC" w:rsidRPr="00D430B8" w:rsidRDefault="00B25ACC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D430B8">
              <w:rPr>
                <w:sz w:val="24"/>
                <w:szCs w:val="24"/>
              </w:rPr>
              <w:t xml:space="preserve">Α. </w:t>
            </w:r>
            <w:proofErr w:type="spellStart"/>
            <w:r w:rsidRPr="00D430B8">
              <w:rPr>
                <w:sz w:val="24"/>
                <w:szCs w:val="24"/>
              </w:rPr>
              <w:t>Βέρδης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B25ACC" w:rsidRPr="00D430B8" w:rsidRDefault="00B25ACC" w:rsidP="00FF187F">
            <w:pPr>
              <w:tabs>
                <w:tab w:val="left" w:pos="2940"/>
              </w:tabs>
              <w:rPr>
                <w:i/>
                <w:sz w:val="24"/>
                <w:szCs w:val="24"/>
                <w:u w:val="single"/>
              </w:rPr>
            </w:pPr>
            <w:r w:rsidRPr="00D430B8">
              <w:rPr>
                <w:i/>
                <w:sz w:val="24"/>
                <w:szCs w:val="24"/>
                <w:u w:val="single"/>
              </w:rPr>
              <w:t>1.Επιλογή 1</w:t>
            </w:r>
          </w:p>
          <w:p w:rsidR="00B25ACC" w:rsidRPr="00D430B8" w:rsidRDefault="00B25ACC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D430B8">
              <w:rPr>
                <w:sz w:val="24"/>
                <w:szCs w:val="24"/>
              </w:rPr>
              <w:t>Εκπαιδευτική Έρευνα και Αξιολόγηση</w:t>
            </w:r>
          </w:p>
          <w:p w:rsidR="00B25ACC" w:rsidRPr="00D430B8" w:rsidRDefault="00B25ACC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12" w:space="0" w:color="auto"/>
            </w:tcBorders>
          </w:tcPr>
          <w:p w:rsidR="00B25ACC" w:rsidRPr="00D430B8" w:rsidRDefault="00B25ACC" w:rsidP="00FF187F">
            <w:pPr>
              <w:tabs>
                <w:tab w:val="left" w:pos="2940"/>
              </w:tabs>
            </w:pPr>
            <w:r w:rsidRPr="00D430B8">
              <w:t>59388846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12" w:space="0" w:color="auto"/>
            </w:tcBorders>
          </w:tcPr>
          <w:p w:rsidR="00B25ACC" w:rsidRPr="00D430B8" w:rsidRDefault="00B25ACC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  <w:proofErr w:type="spellStart"/>
            <w:r w:rsidRPr="00D430B8">
              <w:rPr>
                <w:sz w:val="24"/>
                <w:szCs w:val="24"/>
              </w:rPr>
              <w:t>Βέρδης</w:t>
            </w:r>
            <w:proofErr w:type="spellEnd"/>
          </w:p>
        </w:tc>
      </w:tr>
      <w:tr w:rsidR="00B25ACC" w:rsidRPr="00D430B8" w:rsidTr="000E7F59">
        <w:trPr>
          <w:trHeight w:val="1245"/>
        </w:trPr>
        <w:tc>
          <w:tcPr>
            <w:tcW w:w="576" w:type="dxa"/>
            <w:vMerge/>
          </w:tcPr>
          <w:p w:rsidR="00B25ACC" w:rsidRPr="00D430B8" w:rsidRDefault="00B25ACC" w:rsidP="00FF187F">
            <w:pPr>
              <w:tabs>
                <w:tab w:val="left" w:pos="2940"/>
              </w:tabs>
            </w:pPr>
          </w:p>
        </w:tc>
        <w:tc>
          <w:tcPr>
            <w:tcW w:w="2648" w:type="dxa"/>
            <w:gridSpan w:val="2"/>
            <w:vMerge/>
          </w:tcPr>
          <w:p w:rsidR="00B25ACC" w:rsidRPr="00D430B8" w:rsidRDefault="00B25ACC" w:rsidP="00FF187F">
            <w:pPr>
              <w:tabs>
                <w:tab w:val="left" w:pos="2940"/>
              </w:tabs>
            </w:pPr>
          </w:p>
        </w:tc>
        <w:tc>
          <w:tcPr>
            <w:tcW w:w="1449" w:type="dxa"/>
            <w:vMerge/>
          </w:tcPr>
          <w:p w:rsidR="00B25ACC" w:rsidRPr="00D430B8" w:rsidRDefault="00B25ACC" w:rsidP="00FF187F">
            <w:pPr>
              <w:tabs>
                <w:tab w:val="left" w:pos="2940"/>
              </w:tabs>
            </w:pPr>
          </w:p>
        </w:tc>
        <w:tc>
          <w:tcPr>
            <w:tcW w:w="1956" w:type="dxa"/>
            <w:vMerge/>
            <w:tcBorders>
              <w:right w:val="single" w:sz="4" w:space="0" w:color="auto"/>
            </w:tcBorders>
          </w:tcPr>
          <w:p w:rsidR="00B25ACC" w:rsidRPr="00D430B8" w:rsidRDefault="00B25ACC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B25ACC" w:rsidRPr="00D430B8" w:rsidRDefault="00B25ACC" w:rsidP="00FF187F">
            <w:pPr>
              <w:tabs>
                <w:tab w:val="left" w:pos="2940"/>
              </w:tabs>
              <w:rPr>
                <w:i/>
                <w:sz w:val="24"/>
                <w:szCs w:val="24"/>
                <w:u w:val="single"/>
              </w:rPr>
            </w:pPr>
            <w:r w:rsidRPr="00D430B8">
              <w:rPr>
                <w:i/>
                <w:sz w:val="24"/>
                <w:szCs w:val="24"/>
                <w:u w:val="single"/>
              </w:rPr>
              <w:t>2.Επιλογή 2</w:t>
            </w:r>
          </w:p>
          <w:p w:rsidR="00B25ACC" w:rsidRPr="00D430B8" w:rsidRDefault="00B25ACC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D430B8">
              <w:rPr>
                <w:sz w:val="24"/>
                <w:szCs w:val="24"/>
              </w:rPr>
              <w:t>Σχεδιασμός Έρευνας</w:t>
            </w:r>
          </w:p>
          <w:p w:rsidR="00B25ACC" w:rsidRPr="00D430B8" w:rsidRDefault="00B25ACC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  <w:p w:rsidR="00B25ACC" w:rsidRPr="00D430B8" w:rsidRDefault="00B25ACC" w:rsidP="00FF187F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  <w:p w:rsidR="00B25ACC" w:rsidRPr="00D430B8" w:rsidRDefault="00B25ACC" w:rsidP="00FF187F">
            <w:pPr>
              <w:tabs>
                <w:tab w:val="left" w:pos="2940"/>
              </w:tabs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1588" w:type="dxa"/>
            <w:tcBorders>
              <w:top w:val="single" w:sz="12" w:space="0" w:color="auto"/>
              <w:bottom w:val="single" w:sz="4" w:space="0" w:color="auto"/>
            </w:tcBorders>
          </w:tcPr>
          <w:p w:rsidR="00B25ACC" w:rsidRPr="00D430B8" w:rsidRDefault="00B25ACC" w:rsidP="00FF187F">
            <w:pPr>
              <w:tabs>
                <w:tab w:val="left" w:pos="2940"/>
              </w:tabs>
            </w:pPr>
            <w:r w:rsidRPr="00D430B8">
              <w:t>86055147</w:t>
            </w:r>
          </w:p>
        </w:tc>
        <w:tc>
          <w:tcPr>
            <w:tcW w:w="2098" w:type="dxa"/>
            <w:tcBorders>
              <w:top w:val="single" w:sz="12" w:space="0" w:color="auto"/>
              <w:bottom w:val="single" w:sz="4" w:space="0" w:color="auto"/>
            </w:tcBorders>
          </w:tcPr>
          <w:p w:rsidR="00B25ACC" w:rsidRPr="00D430B8" w:rsidRDefault="00B25ACC" w:rsidP="00FF187F">
            <w:pPr>
              <w:tabs>
                <w:tab w:val="left" w:pos="2940"/>
              </w:tabs>
              <w:rPr>
                <w:sz w:val="24"/>
                <w:szCs w:val="24"/>
                <w:lang w:val="en-US"/>
              </w:rPr>
            </w:pPr>
            <w:r w:rsidRPr="00D430B8">
              <w:rPr>
                <w:sz w:val="24"/>
                <w:szCs w:val="24"/>
                <w:lang w:val="en-US"/>
              </w:rPr>
              <w:t xml:space="preserve">David </w:t>
            </w:r>
            <w:proofErr w:type="spellStart"/>
            <w:r w:rsidRPr="00D430B8">
              <w:rPr>
                <w:sz w:val="24"/>
                <w:szCs w:val="24"/>
                <w:lang w:val="en-US"/>
              </w:rPr>
              <w:t>Cresweell</w:t>
            </w:r>
            <w:proofErr w:type="spellEnd"/>
            <w:r w:rsidRPr="00D430B8">
              <w:rPr>
                <w:sz w:val="24"/>
                <w:szCs w:val="24"/>
                <w:lang w:val="en-US"/>
              </w:rPr>
              <w:t xml:space="preserve"> John </w:t>
            </w:r>
            <w:proofErr w:type="spellStart"/>
            <w:r w:rsidRPr="00D430B8">
              <w:rPr>
                <w:sz w:val="24"/>
                <w:szCs w:val="24"/>
                <w:lang w:val="en-US"/>
              </w:rPr>
              <w:t>Cresweell</w:t>
            </w:r>
            <w:proofErr w:type="spellEnd"/>
          </w:p>
        </w:tc>
      </w:tr>
    </w:tbl>
    <w:p w:rsidR="00FD1C67" w:rsidRPr="00614C06" w:rsidRDefault="00FD1C67" w:rsidP="00740EB9">
      <w:pPr>
        <w:spacing w:line="240" w:lineRule="auto"/>
      </w:pPr>
    </w:p>
    <w:p w:rsidR="00740EB9" w:rsidRDefault="00740EB9" w:rsidP="00740EB9">
      <w:pPr>
        <w:spacing w:line="240" w:lineRule="auto"/>
      </w:pPr>
    </w:p>
    <w:p w:rsidR="00D650B6" w:rsidRDefault="00D650B6" w:rsidP="00740EB9">
      <w:pPr>
        <w:spacing w:line="240" w:lineRule="auto"/>
      </w:pPr>
    </w:p>
    <w:p w:rsidR="00D650B6" w:rsidRDefault="00D650B6" w:rsidP="00740EB9">
      <w:pPr>
        <w:spacing w:line="240" w:lineRule="auto"/>
      </w:pPr>
    </w:p>
    <w:p w:rsidR="00F24E8B" w:rsidRPr="00E52CF6" w:rsidRDefault="00F24E8B" w:rsidP="00740EB9">
      <w:pPr>
        <w:spacing w:line="240" w:lineRule="auto"/>
      </w:pPr>
    </w:p>
    <w:p w:rsidR="00820855" w:rsidRDefault="00820855" w:rsidP="003A116E">
      <w:pPr>
        <w:spacing w:line="240" w:lineRule="auto"/>
        <w:rPr>
          <w:sz w:val="24"/>
          <w:szCs w:val="24"/>
        </w:rPr>
      </w:pPr>
    </w:p>
    <w:p w:rsidR="00820855" w:rsidRPr="00E52CF6" w:rsidRDefault="00820855" w:rsidP="003A116E">
      <w:pPr>
        <w:spacing w:line="240" w:lineRule="auto"/>
        <w:rPr>
          <w:sz w:val="24"/>
          <w:szCs w:val="24"/>
        </w:rPr>
      </w:pPr>
    </w:p>
    <w:p w:rsidR="00484B56" w:rsidRPr="00E52F73" w:rsidRDefault="00484B56" w:rsidP="00484B56">
      <w:pPr>
        <w:spacing w:line="240" w:lineRule="auto"/>
        <w:jc w:val="center"/>
        <w:rPr>
          <w:b/>
          <w:sz w:val="24"/>
          <w:szCs w:val="24"/>
        </w:rPr>
      </w:pPr>
      <w:r w:rsidRPr="00E52F73">
        <w:rPr>
          <w:b/>
          <w:sz w:val="24"/>
          <w:szCs w:val="24"/>
        </w:rPr>
        <w:lastRenderedPageBreak/>
        <w:t>ΠΡΟΣΦΕΡΟΜΕΝΑ ΜΑΘΗΜΑΤΑ ΑΛΛ</w:t>
      </w:r>
      <w:r w:rsidR="00563224" w:rsidRPr="00E52F73">
        <w:rPr>
          <w:b/>
          <w:sz w:val="24"/>
          <w:szCs w:val="24"/>
        </w:rPr>
        <w:t>ΩΝ ΤΜΗΜΑΤΩΝ</w:t>
      </w:r>
      <w:r w:rsidR="00FD1C67" w:rsidRPr="00E52F73">
        <w:rPr>
          <w:b/>
          <w:sz w:val="24"/>
          <w:szCs w:val="24"/>
        </w:rPr>
        <w:t xml:space="preserve"> ΑΚΑΔΗΜΑΪΚΟ ΕΤΟΣ 20</w:t>
      </w:r>
      <w:r w:rsidR="005F51F2">
        <w:rPr>
          <w:b/>
          <w:sz w:val="24"/>
          <w:szCs w:val="24"/>
        </w:rPr>
        <w:t>25</w:t>
      </w:r>
      <w:r w:rsidR="004D3D82" w:rsidRPr="00E52F73">
        <w:rPr>
          <w:b/>
          <w:sz w:val="24"/>
          <w:szCs w:val="24"/>
        </w:rPr>
        <w:t>-20</w:t>
      </w:r>
      <w:r w:rsidR="00FD1C67" w:rsidRPr="00E52F73">
        <w:rPr>
          <w:b/>
          <w:sz w:val="24"/>
          <w:szCs w:val="24"/>
        </w:rPr>
        <w:t>2</w:t>
      </w:r>
      <w:r w:rsidR="005F51F2">
        <w:rPr>
          <w:b/>
          <w:sz w:val="24"/>
          <w:szCs w:val="24"/>
        </w:rPr>
        <w:t>6</w:t>
      </w:r>
    </w:p>
    <w:p w:rsidR="00484B56" w:rsidRDefault="00484B56" w:rsidP="00484B56">
      <w:pPr>
        <w:spacing w:line="240" w:lineRule="auto"/>
        <w:jc w:val="center"/>
        <w:rPr>
          <w:b/>
          <w:sz w:val="24"/>
          <w:szCs w:val="24"/>
          <w:lang w:val="en-US"/>
        </w:rPr>
      </w:pPr>
      <w:r w:rsidRPr="00E52F73">
        <w:rPr>
          <w:b/>
          <w:sz w:val="24"/>
          <w:szCs w:val="24"/>
        </w:rPr>
        <w:t>ΕΑΡΙΝΟ</w:t>
      </w:r>
      <w:r w:rsidR="00FD1C67" w:rsidRPr="00E52F73">
        <w:rPr>
          <w:b/>
          <w:sz w:val="24"/>
          <w:szCs w:val="24"/>
        </w:rPr>
        <w:t xml:space="preserve"> ΕΞΑΜΗΝΟ 20</w:t>
      </w:r>
      <w:r w:rsidR="005F51F2">
        <w:rPr>
          <w:b/>
          <w:sz w:val="24"/>
          <w:szCs w:val="24"/>
          <w:lang w:val="en-US"/>
        </w:rPr>
        <w:t>25</w:t>
      </w:r>
      <w:r w:rsidR="004D3D82" w:rsidRPr="00E52F73">
        <w:rPr>
          <w:b/>
          <w:sz w:val="24"/>
          <w:szCs w:val="24"/>
        </w:rPr>
        <w:t>-20</w:t>
      </w:r>
      <w:r w:rsidR="00FD1C67" w:rsidRPr="00E52F73">
        <w:rPr>
          <w:b/>
          <w:sz w:val="24"/>
          <w:szCs w:val="24"/>
        </w:rPr>
        <w:t>2</w:t>
      </w:r>
      <w:r w:rsidR="005F51F2">
        <w:rPr>
          <w:b/>
          <w:sz w:val="24"/>
          <w:szCs w:val="24"/>
          <w:lang w:val="en-US"/>
        </w:rPr>
        <w:t>6</w:t>
      </w:r>
    </w:p>
    <w:p w:rsidR="00A35D1A" w:rsidRPr="00E52F73" w:rsidRDefault="00A35D1A" w:rsidP="00AA04EF">
      <w:pPr>
        <w:spacing w:line="240" w:lineRule="auto"/>
        <w:rPr>
          <w:b/>
          <w:sz w:val="24"/>
          <w:szCs w:val="24"/>
          <w:lang w:val="en-US"/>
        </w:rPr>
      </w:pPr>
    </w:p>
    <w:tbl>
      <w:tblPr>
        <w:tblStyle w:val="a3"/>
        <w:tblW w:w="1304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9"/>
        <w:gridCol w:w="2636"/>
        <w:gridCol w:w="11"/>
        <w:gridCol w:w="1275"/>
        <w:gridCol w:w="2122"/>
        <w:gridCol w:w="8"/>
        <w:gridCol w:w="2691"/>
        <w:gridCol w:w="1844"/>
        <w:gridCol w:w="1834"/>
        <w:gridCol w:w="12"/>
      </w:tblGrid>
      <w:tr w:rsidR="00A43641" w:rsidRPr="00E52F73" w:rsidTr="00666EFA">
        <w:trPr>
          <w:gridAfter w:val="1"/>
          <w:wAfter w:w="12" w:type="dxa"/>
        </w:trPr>
        <w:tc>
          <w:tcPr>
            <w:tcW w:w="609" w:type="dxa"/>
          </w:tcPr>
          <w:p w:rsidR="00A43641" w:rsidRPr="00E52F73" w:rsidRDefault="00A43641" w:rsidP="00BD0333">
            <w:pPr>
              <w:tabs>
                <w:tab w:val="left" w:pos="2940"/>
              </w:tabs>
              <w:rPr>
                <w:b/>
              </w:rPr>
            </w:pPr>
            <w:r w:rsidRPr="00E52F73">
              <w:rPr>
                <w:b/>
              </w:rPr>
              <w:t>Α/Α</w:t>
            </w:r>
          </w:p>
        </w:tc>
        <w:tc>
          <w:tcPr>
            <w:tcW w:w="2647" w:type="dxa"/>
            <w:gridSpan w:val="2"/>
          </w:tcPr>
          <w:p w:rsidR="00A43641" w:rsidRPr="00E52F73" w:rsidRDefault="00A43641" w:rsidP="00BD0333">
            <w:pPr>
              <w:tabs>
                <w:tab w:val="left" w:pos="2940"/>
              </w:tabs>
              <w:rPr>
                <w:b/>
              </w:rPr>
            </w:pPr>
            <w:r w:rsidRPr="00E52F73">
              <w:rPr>
                <w:b/>
              </w:rPr>
              <w:t>ΤΙΤΛΟΣ ΜΑΘΗΜΑΤΟΣ</w:t>
            </w:r>
          </w:p>
        </w:tc>
        <w:tc>
          <w:tcPr>
            <w:tcW w:w="1275" w:type="dxa"/>
          </w:tcPr>
          <w:p w:rsidR="00A43641" w:rsidRPr="00E52F73" w:rsidRDefault="00A43641" w:rsidP="00BD0333">
            <w:pPr>
              <w:tabs>
                <w:tab w:val="left" w:pos="2940"/>
              </w:tabs>
              <w:rPr>
                <w:b/>
              </w:rPr>
            </w:pPr>
            <w:r w:rsidRPr="00E52F73">
              <w:rPr>
                <w:b/>
              </w:rPr>
              <w:t xml:space="preserve">ΚΩΔΙΚΟΣ </w:t>
            </w:r>
          </w:p>
        </w:tc>
        <w:tc>
          <w:tcPr>
            <w:tcW w:w="2122" w:type="dxa"/>
            <w:tcBorders>
              <w:right w:val="single" w:sz="4" w:space="0" w:color="auto"/>
            </w:tcBorders>
          </w:tcPr>
          <w:p w:rsidR="00A43641" w:rsidRPr="00E52F73" w:rsidRDefault="00A43641" w:rsidP="00BD0333">
            <w:pPr>
              <w:tabs>
                <w:tab w:val="left" w:pos="2940"/>
              </w:tabs>
              <w:rPr>
                <w:b/>
              </w:rPr>
            </w:pPr>
            <w:r w:rsidRPr="00E52F73">
              <w:rPr>
                <w:b/>
              </w:rPr>
              <w:t>ΔΙΔΑΣΚΩΝ</w:t>
            </w:r>
          </w:p>
        </w:tc>
        <w:tc>
          <w:tcPr>
            <w:tcW w:w="2699" w:type="dxa"/>
            <w:gridSpan w:val="2"/>
            <w:tcBorders>
              <w:left w:val="single" w:sz="4" w:space="0" w:color="auto"/>
            </w:tcBorders>
          </w:tcPr>
          <w:p w:rsidR="00A43641" w:rsidRPr="00E52F73" w:rsidRDefault="00A43641" w:rsidP="00BD0333">
            <w:pPr>
              <w:tabs>
                <w:tab w:val="left" w:pos="2940"/>
              </w:tabs>
              <w:rPr>
                <w:b/>
              </w:rPr>
            </w:pPr>
            <w:r w:rsidRPr="00E52F73">
              <w:rPr>
                <w:b/>
              </w:rPr>
              <w:t>ΤΙΤΛΟΣ ΣΥΓΓΡΑΜΜΑΤΟΣ</w:t>
            </w:r>
          </w:p>
        </w:tc>
        <w:tc>
          <w:tcPr>
            <w:tcW w:w="1844" w:type="dxa"/>
          </w:tcPr>
          <w:p w:rsidR="00A43641" w:rsidRPr="00E52F73" w:rsidRDefault="00A43641" w:rsidP="00BD0333">
            <w:pPr>
              <w:tabs>
                <w:tab w:val="left" w:pos="2940"/>
              </w:tabs>
              <w:rPr>
                <w:b/>
              </w:rPr>
            </w:pPr>
            <w:r w:rsidRPr="00E52F73">
              <w:rPr>
                <w:b/>
              </w:rPr>
              <w:t>ΚΩΔΙΚΟΣ ΣΥΓΓΡΑΜΜΑΤΟΣ ΕΥΔΟΞΟΣ</w:t>
            </w:r>
          </w:p>
        </w:tc>
        <w:tc>
          <w:tcPr>
            <w:tcW w:w="1834" w:type="dxa"/>
          </w:tcPr>
          <w:p w:rsidR="00A43641" w:rsidRPr="00E52F73" w:rsidRDefault="00A43641" w:rsidP="00BD0333">
            <w:pPr>
              <w:tabs>
                <w:tab w:val="left" w:pos="2940"/>
              </w:tabs>
              <w:rPr>
                <w:b/>
              </w:rPr>
            </w:pPr>
            <w:r w:rsidRPr="00E52F73">
              <w:rPr>
                <w:b/>
              </w:rPr>
              <w:t>ΣΥΓΓΡΑΦΕΑΣ</w:t>
            </w:r>
          </w:p>
        </w:tc>
      </w:tr>
      <w:tr w:rsidR="00A43641" w:rsidRPr="003655FC" w:rsidTr="00666EFA">
        <w:trPr>
          <w:gridAfter w:val="1"/>
          <w:wAfter w:w="12" w:type="dxa"/>
          <w:trHeight w:val="885"/>
        </w:trPr>
        <w:tc>
          <w:tcPr>
            <w:tcW w:w="609" w:type="dxa"/>
            <w:tcBorders>
              <w:bottom w:val="single" w:sz="12" w:space="0" w:color="auto"/>
            </w:tcBorders>
          </w:tcPr>
          <w:p w:rsidR="00A43641" w:rsidRPr="003655FC" w:rsidRDefault="00A43641" w:rsidP="00BD033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3655FC">
              <w:rPr>
                <w:sz w:val="24"/>
                <w:szCs w:val="24"/>
              </w:rPr>
              <w:t>1</w:t>
            </w:r>
          </w:p>
        </w:tc>
        <w:tc>
          <w:tcPr>
            <w:tcW w:w="2647" w:type="dxa"/>
            <w:gridSpan w:val="2"/>
            <w:tcBorders>
              <w:bottom w:val="single" w:sz="12" w:space="0" w:color="auto"/>
            </w:tcBorders>
          </w:tcPr>
          <w:p w:rsidR="00A43641" w:rsidRPr="003655FC" w:rsidRDefault="00A43641" w:rsidP="00BD033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3655FC">
              <w:rPr>
                <w:sz w:val="24"/>
                <w:szCs w:val="24"/>
              </w:rPr>
              <w:t xml:space="preserve">Ιστορία </w:t>
            </w:r>
            <w:r w:rsidR="00711795" w:rsidRPr="003655FC">
              <w:rPr>
                <w:sz w:val="24"/>
                <w:szCs w:val="24"/>
              </w:rPr>
              <w:t xml:space="preserve">της </w:t>
            </w:r>
            <w:r w:rsidRPr="003655FC">
              <w:rPr>
                <w:sz w:val="24"/>
                <w:szCs w:val="24"/>
              </w:rPr>
              <w:t>Ιταλικής Λογοτεχνίας ΙΙ</w:t>
            </w:r>
            <w:r w:rsidR="00973FD3" w:rsidRPr="003655FC">
              <w:rPr>
                <w:sz w:val="24"/>
                <w:szCs w:val="24"/>
              </w:rPr>
              <w:t xml:space="preserve"> (Το μάθημα διδάσκεται στην ελληνική και ιταλική γλώσσα)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A43641" w:rsidRPr="003655FC" w:rsidRDefault="00A43641" w:rsidP="00BD033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3655FC">
              <w:rPr>
                <w:sz w:val="24"/>
                <w:szCs w:val="24"/>
              </w:rPr>
              <w:t>65ΙΤΑ014</w:t>
            </w:r>
          </w:p>
        </w:tc>
        <w:tc>
          <w:tcPr>
            <w:tcW w:w="2122" w:type="dxa"/>
            <w:tcBorders>
              <w:bottom w:val="single" w:sz="12" w:space="0" w:color="auto"/>
              <w:right w:val="single" w:sz="4" w:space="0" w:color="auto"/>
            </w:tcBorders>
          </w:tcPr>
          <w:p w:rsidR="00A43641" w:rsidRPr="003655FC" w:rsidRDefault="00A51DA6" w:rsidP="00BD033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3655FC">
              <w:rPr>
                <w:sz w:val="24"/>
                <w:szCs w:val="24"/>
              </w:rPr>
              <w:t xml:space="preserve">Ι. </w:t>
            </w:r>
            <w:proofErr w:type="spellStart"/>
            <w:r w:rsidRPr="003655FC">
              <w:rPr>
                <w:sz w:val="24"/>
                <w:szCs w:val="24"/>
              </w:rPr>
              <w:t>Τσόλκας</w:t>
            </w:r>
            <w:proofErr w:type="spellEnd"/>
          </w:p>
        </w:tc>
        <w:tc>
          <w:tcPr>
            <w:tcW w:w="2699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:rsidR="00A43641" w:rsidRPr="003655FC" w:rsidRDefault="00DA413C" w:rsidP="00BD033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3655FC">
              <w:rPr>
                <w:sz w:val="24"/>
                <w:szCs w:val="24"/>
              </w:rPr>
              <w:t>Ιστορία της Ιταλικής Λογοτεχνίας</w:t>
            </w:r>
          </w:p>
        </w:tc>
        <w:tc>
          <w:tcPr>
            <w:tcW w:w="1844" w:type="dxa"/>
            <w:tcBorders>
              <w:bottom w:val="single" w:sz="12" w:space="0" w:color="auto"/>
            </w:tcBorders>
          </w:tcPr>
          <w:p w:rsidR="00A43641" w:rsidRPr="003655FC" w:rsidRDefault="00DA413C" w:rsidP="00BD033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3655FC">
              <w:rPr>
                <w:sz w:val="24"/>
                <w:szCs w:val="24"/>
              </w:rPr>
              <w:t>41957164</w:t>
            </w:r>
          </w:p>
        </w:tc>
        <w:tc>
          <w:tcPr>
            <w:tcW w:w="1834" w:type="dxa"/>
            <w:tcBorders>
              <w:bottom w:val="single" w:sz="12" w:space="0" w:color="auto"/>
            </w:tcBorders>
          </w:tcPr>
          <w:p w:rsidR="00A43641" w:rsidRPr="003655FC" w:rsidRDefault="00CF0493" w:rsidP="00BD033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3655FC">
              <w:rPr>
                <w:sz w:val="24"/>
                <w:szCs w:val="24"/>
              </w:rPr>
              <w:t xml:space="preserve">Ι. </w:t>
            </w:r>
            <w:proofErr w:type="spellStart"/>
            <w:r w:rsidRPr="003655FC">
              <w:rPr>
                <w:sz w:val="24"/>
                <w:szCs w:val="24"/>
              </w:rPr>
              <w:t>Τσόλκας</w:t>
            </w:r>
            <w:proofErr w:type="spellEnd"/>
          </w:p>
          <w:p w:rsidR="003B5997" w:rsidRPr="003655FC" w:rsidRDefault="003B5997" w:rsidP="00BD0333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  <w:p w:rsidR="003B5997" w:rsidRPr="003655FC" w:rsidRDefault="003B5997" w:rsidP="00BD0333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  <w:p w:rsidR="003B5997" w:rsidRPr="003655FC" w:rsidRDefault="003B5997" w:rsidP="00BD0333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</w:tr>
      <w:tr w:rsidR="004C0BD3" w:rsidRPr="003655FC" w:rsidTr="00666EFA">
        <w:trPr>
          <w:gridAfter w:val="1"/>
          <w:wAfter w:w="12" w:type="dxa"/>
          <w:trHeight w:val="870"/>
        </w:trPr>
        <w:tc>
          <w:tcPr>
            <w:tcW w:w="609" w:type="dxa"/>
            <w:tcBorders>
              <w:top w:val="single" w:sz="12" w:space="0" w:color="auto"/>
            </w:tcBorders>
          </w:tcPr>
          <w:p w:rsidR="004C0BD3" w:rsidRPr="003655FC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3655FC">
              <w:rPr>
                <w:sz w:val="24"/>
                <w:szCs w:val="24"/>
              </w:rPr>
              <w:t>2</w:t>
            </w:r>
          </w:p>
        </w:tc>
        <w:tc>
          <w:tcPr>
            <w:tcW w:w="2647" w:type="dxa"/>
            <w:gridSpan w:val="2"/>
            <w:tcBorders>
              <w:top w:val="single" w:sz="12" w:space="0" w:color="auto"/>
            </w:tcBorders>
          </w:tcPr>
          <w:p w:rsidR="004C0BD3" w:rsidRPr="003655FC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3655FC">
              <w:rPr>
                <w:sz w:val="24"/>
                <w:szCs w:val="24"/>
              </w:rPr>
              <w:t>Ιταλική Ιστορία και Πολιτισμός ΙΙ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4C0BD3" w:rsidRPr="003655FC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3655FC">
              <w:rPr>
                <w:sz w:val="24"/>
                <w:szCs w:val="24"/>
              </w:rPr>
              <w:t>65ΙΤΑ009</w:t>
            </w:r>
          </w:p>
        </w:tc>
        <w:tc>
          <w:tcPr>
            <w:tcW w:w="2122" w:type="dxa"/>
            <w:tcBorders>
              <w:top w:val="single" w:sz="12" w:space="0" w:color="auto"/>
              <w:right w:val="single" w:sz="4" w:space="0" w:color="auto"/>
            </w:tcBorders>
          </w:tcPr>
          <w:p w:rsidR="004C0BD3" w:rsidRPr="003655FC" w:rsidRDefault="00E176AD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3655FC">
              <w:rPr>
                <w:sz w:val="24"/>
                <w:szCs w:val="24"/>
              </w:rPr>
              <w:t>Εντεταλμένος Διδάσκων</w:t>
            </w:r>
          </w:p>
        </w:tc>
        <w:tc>
          <w:tcPr>
            <w:tcW w:w="2699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:rsidR="004C0BD3" w:rsidRPr="003655FC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3655FC">
              <w:rPr>
                <w:sz w:val="24"/>
                <w:szCs w:val="24"/>
              </w:rPr>
              <w:t xml:space="preserve">Ιστορία των </w:t>
            </w:r>
            <w:proofErr w:type="spellStart"/>
            <w:r w:rsidRPr="003655FC">
              <w:rPr>
                <w:sz w:val="24"/>
                <w:szCs w:val="24"/>
              </w:rPr>
              <w:t>προενωτικών</w:t>
            </w:r>
            <w:proofErr w:type="spellEnd"/>
            <w:r w:rsidRPr="003655FC">
              <w:rPr>
                <w:sz w:val="24"/>
                <w:szCs w:val="24"/>
              </w:rPr>
              <w:t xml:space="preserve"> ιταλικών κρατών, από τους ιταλικούς πολέμους στην ενοποίηση</w:t>
            </w:r>
          </w:p>
        </w:tc>
        <w:tc>
          <w:tcPr>
            <w:tcW w:w="1844" w:type="dxa"/>
            <w:tcBorders>
              <w:top w:val="single" w:sz="12" w:space="0" w:color="auto"/>
            </w:tcBorders>
          </w:tcPr>
          <w:p w:rsidR="004C0BD3" w:rsidRPr="003655FC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3655FC">
              <w:rPr>
                <w:sz w:val="24"/>
                <w:szCs w:val="24"/>
              </w:rPr>
              <w:t>94700163</w:t>
            </w:r>
          </w:p>
        </w:tc>
        <w:tc>
          <w:tcPr>
            <w:tcW w:w="1834" w:type="dxa"/>
            <w:tcBorders>
              <w:top w:val="single" w:sz="12" w:space="0" w:color="auto"/>
            </w:tcBorders>
          </w:tcPr>
          <w:p w:rsidR="004C0BD3" w:rsidRPr="003655FC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3655FC">
              <w:rPr>
                <w:sz w:val="24"/>
                <w:szCs w:val="24"/>
              </w:rPr>
              <w:t xml:space="preserve">Γεράσιμος </w:t>
            </w:r>
            <w:proofErr w:type="spellStart"/>
            <w:r w:rsidRPr="003655FC">
              <w:rPr>
                <w:sz w:val="24"/>
                <w:szCs w:val="24"/>
              </w:rPr>
              <w:t>Παγκράτης</w:t>
            </w:r>
            <w:proofErr w:type="spellEnd"/>
          </w:p>
        </w:tc>
      </w:tr>
      <w:tr w:rsidR="004C0BD3" w:rsidRPr="001002DF" w:rsidTr="00666EFA">
        <w:trPr>
          <w:gridAfter w:val="1"/>
          <w:wAfter w:w="12" w:type="dxa"/>
          <w:trHeight w:val="945"/>
        </w:trPr>
        <w:tc>
          <w:tcPr>
            <w:tcW w:w="609" w:type="dxa"/>
            <w:vMerge w:val="restart"/>
          </w:tcPr>
          <w:p w:rsidR="004C0BD3" w:rsidRPr="001002DF" w:rsidRDefault="00A35D1A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1002DF">
              <w:rPr>
                <w:sz w:val="24"/>
                <w:szCs w:val="24"/>
              </w:rPr>
              <w:t>3</w:t>
            </w:r>
          </w:p>
        </w:tc>
        <w:tc>
          <w:tcPr>
            <w:tcW w:w="2647" w:type="dxa"/>
            <w:gridSpan w:val="2"/>
            <w:vMerge w:val="restart"/>
          </w:tcPr>
          <w:p w:rsidR="004C0BD3" w:rsidRPr="001002DF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1002DF">
              <w:rPr>
                <w:sz w:val="24"/>
                <w:szCs w:val="24"/>
              </w:rPr>
              <w:t>Εισαγωγή στην Αρχαία Ελληνική Φιλοσοφία</w:t>
            </w:r>
          </w:p>
        </w:tc>
        <w:tc>
          <w:tcPr>
            <w:tcW w:w="1275" w:type="dxa"/>
            <w:vMerge w:val="restart"/>
          </w:tcPr>
          <w:p w:rsidR="004C0BD3" w:rsidRPr="001002DF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1002DF">
              <w:rPr>
                <w:sz w:val="24"/>
                <w:szCs w:val="24"/>
              </w:rPr>
              <w:t>65ΦΣ20</w:t>
            </w:r>
          </w:p>
        </w:tc>
        <w:tc>
          <w:tcPr>
            <w:tcW w:w="2122" w:type="dxa"/>
            <w:vMerge w:val="restart"/>
            <w:tcBorders>
              <w:right w:val="single" w:sz="4" w:space="0" w:color="auto"/>
            </w:tcBorders>
          </w:tcPr>
          <w:p w:rsidR="004C0BD3" w:rsidRPr="001002DF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proofErr w:type="spellStart"/>
            <w:r w:rsidRPr="001002DF">
              <w:rPr>
                <w:sz w:val="24"/>
                <w:szCs w:val="24"/>
              </w:rPr>
              <w:t>Καλογεράκος</w:t>
            </w:r>
            <w:proofErr w:type="spellEnd"/>
            <w:r w:rsidRPr="001002DF">
              <w:rPr>
                <w:sz w:val="24"/>
                <w:szCs w:val="24"/>
              </w:rPr>
              <w:t xml:space="preserve"> Ι.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BD3" w:rsidRPr="001002DF" w:rsidRDefault="004C0BD3" w:rsidP="004C0BD3">
            <w:pPr>
              <w:tabs>
                <w:tab w:val="left" w:pos="2940"/>
              </w:tabs>
              <w:rPr>
                <w:i/>
                <w:sz w:val="24"/>
                <w:szCs w:val="24"/>
                <w:u w:val="single"/>
              </w:rPr>
            </w:pPr>
            <w:r w:rsidRPr="001002DF">
              <w:rPr>
                <w:i/>
                <w:sz w:val="24"/>
                <w:szCs w:val="24"/>
                <w:u w:val="single"/>
              </w:rPr>
              <w:t>1. Επιλογή 1</w:t>
            </w:r>
          </w:p>
          <w:p w:rsidR="004C0BD3" w:rsidRPr="001002DF" w:rsidRDefault="00710858" w:rsidP="004C0BD3">
            <w:pPr>
              <w:tabs>
                <w:tab w:val="left" w:pos="2940"/>
              </w:tabs>
              <w:rPr>
                <w:i/>
                <w:sz w:val="24"/>
                <w:szCs w:val="24"/>
              </w:rPr>
            </w:pPr>
            <w:r w:rsidRPr="001002DF">
              <w:rPr>
                <w:i/>
                <w:sz w:val="24"/>
                <w:szCs w:val="24"/>
              </w:rPr>
              <w:t>Εισαγωγή στην Αρχαία Φιλοσοφία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4C0BD3" w:rsidRPr="001002DF" w:rsidRDefault="00EF62ED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1002DF">
              <w:rPr>
                <w:sz w:val="24"/>
                <w:szCs w:val="24"/>
              </w:rPr>
              <w:t>68370539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4C0BD3" w:rsidRPr="001002DF" w:rsidRDefault="00710858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1002DF">
              <w:rPr>
                <w:sz w:val="24"/>
                <w:szCs w:val="24"/>
              </w:rPr>
              <w:t>Γ. Καραμανώλης</w:t>
            </w:r>
          </w:p>
        </w:tc>
      </w:tr>
      <w:tr w:rsidR="004C0BD3" w:rsidRPr="001002DF" w:rsidTr="00666EFA">
        <w:trPr>
          <w:gridAfter w:val="1"/>
          <w:wAfter w:w="12" w:type="dxa"/>
          <w:trHeight w:val="890"/>
        </w:trPr>
        <w:tc>
          <w:tcPr>
            <w:tcW w:w="609" w:type="dxa"/>
            <w:vMerge/>
          </w:tcPr>
          <w:p w:rsidR="004C0BD3" w:rsidRPr="001002DF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2"/>
            <w:vMerge/>
          </w:tcPr>
          <w:p w:rsidR="004C0BD3" w:rsidRPr="001002DF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C0BD3" w:rsidRPr="001002DF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right w:val="single" w:sz="4" w:space="0" w:color="auto"/>
            </w:tcBorders>
          </w:tcPr>
          <w:p w:rsidR="004C0BD3" w:rsidRPr="001002DF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BD3" w:rsidRPr="001002DF" w:rsidRDefault="004C0BD3" w:rsidP="004C0BD3">
            <w:pPr>
              <w:tabs>
                <w:tab w:val="left" w:pos="2940"/>
              </w:tabs>
              <w:rPr>
                <w:i/>
                <w:sz w:val="24"/>
                <w:szCs w:val="24"/>
                <w:u w:val="single"/>
              </w:rPr>
            </w:pPr>
            <w:r w:rsidRPr="001002DF">
              <w:rPr>
                <w:i/>
                <w:sz w:val="24"/>
                <w:szCs w:val="24"/>
                <w:u w:val="single"/>
              </w:rPr>
              <w:t>2. Επιλογή 2</w:t>
            </w:r>
          </w:p>
          <w:p w:rsidR="004C0BD3" w:rsidRPr="001002DF" w:rsidRDefault="00710858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1002DF">
              <w:rPr>
                <w:sz w:val="24"/>
                <w:szCs w:val="24"/>
              </w:rPr>
              <w:t>Ιστορία της Αρχαίας</w:t>
            </w:r>
            <w:r w:rsidR="00EF62ED" w:rsidRPr="001002DF">
              <w:rPr>
                <w:sz w:val="24"/>
                <w:szCs w:val="24"/>
              </w:rPr>
              <w:t xml:space="preserve"> Φιλοσοφίας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4C0BD3" w:rsidRPr="001002DF" w:rsidRDefault="00EF62ED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1002DF">
              <w:rPr>
                <w:sz w:val="24"/>
                <w:szCs w:val="24"/>
              </w:rPr>
              <w:t>6089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4C0BD3" w:rsidRPr="001002DF" w:rsidRDefault="00710858" w:rsidP="004C0BD3">
            <w:pPr>
              <w:tabs>
                <w:tab w:val="left" w:pos="2940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1002DF">
              <w:rPr>
                <w:sz w:val="24"/>
                <w:szCs w:val="24"/>
                <w:lang w:val="en-US"/>
              </w:rPr>
              <w:t>Vegetti</w:t>
            </w:r>
            <w:proofErr w:type="spellEnd"/>
            <w:r w:rsidRPr="001002DF">
              <w:rPr>
                <w:sz w:val="24"/>
                <w:szCs w:val="24"/>
                <w:lang w:val="en-US"/>
              </w:rPr>
              <w:t xml:space="preserve"> M.</w:t>
            </w:r>
          </w:p>
        </w:tc>
      </w:tr>
      <w:tr w:rsidR="004C0BD3" w:rsidRPr="00DA3D00" w:rsidTr="00666EFA">
        <w:trPr>
          <w:gridAfter w:val="1"/>
          <w:wAfter w:w="12" w:type="dxa"/>
          <w:trHeight w:val="798"/>
        </w:trPr>
        <w:tc>
          <w:tcPr>
            <w:tcW w:w="609" w:type="dxa"/>
          </w:tcPr>
          <w:p w:rsidR="004C0BD3" w:rsidRPr="00DA3D00" w:rsidRDefault="00A35D1A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DA3D00">
              <w:rPr>
                <w:sz w:val="24"/>
                <w:szCs w:val="24"/>
              </w:rPr>
              <w:t>4</w:t>
            </w:r>
          </w:p>
          <w:p w:rsidR="004C0BD3" w:rsidRPr="00DA3D00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2"/>
          </w:tcPr>
          <w:p w:rsidR="004C0BD3" w:rsidRPr="00DA3D00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DA3D00">
              <w:rPr>
                <w:sz w:val="24"/>
                <w:szCs w:val="24"/>
              </w:rPr>
              <w:t>Πολιτική Φιλοσοφία</w:t>
            </w:r>
          </w:p>
        </w:tc>
        <w:tc>
          <w:tcPr>
            <w:tcW w:w="1275" w:type="dxa"/>
          </w:tcPr>
          <w:p w:rsidR="004C0BD3" w:rsidRPr="00DA3D00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DA3D00">
              <w:rPr>
                <w:sz w:val="24"/>
                <w:szCs w:val="24"/>
              </w:rPr>
              <w:t>65ΦΣ12</w:t>
            </w:r>
          </w:p>
        </w:tc>
        <w:tc>
          <w:tcPr>
            <w:tcW w:w="2122" w:type="dxa"/>
            <w:tcBorders>
              <w:right w:val="single" w:sz="4" w:space="0" w:color="auto"/>
            </w:tcBorders>
          </w:tcPr>
          <w:p w:rsidR="004C0BD3" w:rsidRPr="00DA3D00" w:rsidRDefault="004C0BD3" w:rsidP="004C0BD3">
            <w:pPr>
              <w:tabs>
                <w:tab w:val="left" w:pos="2940"/>
              </w:tabs>
            </w:pPr>
            <w:r w:rsidRPr="00DA3D00">
              <w:t>Χωριανοπούλου Μ.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BD3" w:rsidRPr="00DA3D00" w:rsidRDefault="004C0BD3" w:rsidP="004C0BD3">
            <w:pPr>
              <w:tabs>
                <w:tab w:val="left" w:pos="2940"/>
              </w:tabs>
              <w:rPr>
                <w:i/>
                <w:sz w:val="24"/>
                <w:szCs w:val="24"/>
                <w:u w:val="single"/>
              </w:rPr>
            </w:pPr>
          </w:p>
          <w:p w:rsidR="004C0BD3" w:rsidRPr="00DA3D00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DA3D00">
              <w:rPr>
                <w:sz w:val="24"/>
                <w:szCs w:val="24"/>
              </w:rPr>
              <w:t>Η Πολιτική Φιλοσοφία της εποχής μας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4C0BD3" w:rsidRPr="00DA3D00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DA3D00">
              <w:rPr>
                <w:sz w:val="24"/>
                <w:szCs w:val="24"/>
              </w:rPr>
              <w:t>59382921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4C0BD3" w:rsidRPr="00DA3D00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DA3D00">
              <w:rPr>
                <w:sz w:val="24"/>
                <w:szCs w:val="24"/>
                <w:lang w:val="en-US"/>
              </w:rPr>
              <w:t>KYMLICKA</w:t>
            </w:r>
            <w:r w:rsidRPr="00DA3D00">
              <w:rPr>
                <w:sz w:val="24"/>
                <w:szCs w:val="24"/>
              </w:rPr>
              <w:t xml:space="preserve"> </w:t>
            </w:r>
            <w:r w:rsidRPr="00DA3D00">
              <w:rPr>
                <w:sz w:val="24"/>
                <w:szCs w:val="24"/>
                <w:lang w:val="en-US"/>
              </w:rPr>
              <w:t>WILL</w:t>
            </w:r>
          </w:p>
        </w:tc>
      </w:tr>
      <w:tr w:rsidR="004C0BD3" w:rsidRPr="00CC3847" w:rsidTr="00666EFA">
        <w:trPr>
          <w:gridAfter w:val="1"/>
          <w:wAfter w:w="12" w:type="dxa"/>
          <w:trHeight w:val="798"/>
        </w:trPr>
        <w:tc>
          <w:tcPr>
            <w:tcW w:w="609" w:type="dxa"/>
          </w:tcPr>
          <w:p w:rsidR="004C0BD3" w:rsidRPr="00CC3847" w:rsidRDefault="00A35D1A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CC3847">
              <w:rPr>
                <w:sz w:val="24"/>
                <w:szCs w:val="24"/>
              </w:rPr>
              <w:t>5</w:t>
            </w:r>
          </w:p>
        </w:tc>
        <w:tc>
          <w:tcPr>
            <w:tcW w:w="2647" w:type="dxa"/>
            <w:gridSpan w:val="2"/>
          </w:tcPr>
          <w:p w:rsidR="004C0BD3" w:rsidRPr="00CC3847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CC3847">
              <w:rPr>
                <w:sz w:val="24"/>
                <w:szCs w:val="24"/>
              </w:rPr>
              <w:t xml:space="preserve">Αναπτυξιακή Ψυχολογία </w:t>
            </w:r>
            <w:r w:rsidRPr="00CC3847">
              <w:rPr>
                <w:color w:val="548DD4" w:themeColor="text2" w:themeTint="99"/>
                <w:sz w:val="24"/>
                <w:szCs w:val="24"/>
              </w:rPr>
              <w:t>(ΠΔΕ1</w:t>
            </w:r>
            <w:r w:rsidR="00FE4C96">
              <w:rPr>
                <w:color w:val="548DD4" w:themeColor="text2" w:themeTint="99"/>
                <w:sz w:val="24"/>
                <w:szCs w:val="24"/>
              </w:rPr>
              <w:t>/ΜΠΔ1</w:t>
            </w:r>
            <w:r w:rsidRPr="00CC3847">
              <w:rPr>
                <w:color w:val="548DD4" w:themeColor="text2" w:themeTint="99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4C0BD3" w:rsidRPr="00CC3847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CC3847">
              <w:rPr>
                <w:sz w:val="24"/>
                <w:szCs w:val="24"/>
              </w:rPr>
              <w:t>65ΨΧ03</w:t>
            </w:r>
          </w:p>
        </w:tc>
        <w:tc>
          <w:tcPr>
            <w:tcW w:w="2122" w:type="dxa"/>
            <w:tcBorders>
              <w:right w:val="single" w:sz="4" w:space="0" w:color="auto"/>
            </w:tcBorders>
          </w:tcPr>
          <w:p w:rsidR="004C0BD3" w:rsidRPr="00CC3847" w:rsidRDefault="004C0BD3" w:rsidP="004C0BD3">
            <w:pPr>
              <w:tabs>
                <w:tab w:val="left" w:pos="2940"/>
              </w:tabs>
            </w:pPr>
            <w:r w:rsidRPr="00CC3847">
              <w:t xml:space="preserve"> Βασιλική Νικολοπούλου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BD3" w:rsidRPr="00CC3847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CC3847">
              <w:rPr>
                <w:sz w:val="24"/>
                <w:szCs w:val="24"/>
              </w:rPr>
              <w:t>Αναπτυξιακ</w:t>
            </w:r>
            <w:r w:rsidR="00CD74B1" w:rsidRPr="00CC3847">
              <w:rPr>
                <w:sz w:val="24"/>
                <w:szCs w:val="24"/>
              </w:rPr>
              <w:t xml:space="preserve">ή Ψυχολογία 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4C0BD3" w:rsidRPr="00CC3847" w:rsidRDefault="00CD74B1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CC3847">
              <w:rPr>
                <w:sz w:val="24"/>
                <w:szCs w:val="24"/>
              </w:rPr>
              <w:t>143549671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4C0BD3" w:rsidRPr="00CC3847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CC3847">
              <w:rPr>
                <w:sz w:val="24"/>
                <w:szCs w:val="24"/>
                <w:lang w:val="en-US"/>
              </w:rPr>
              <w:t>Feldman</w:t>
            </w:r>
            <w:r w:rsidRPr="00CC3847">
              <w:rPr>
                <w:sz w:val="24"/>
                <w:szCs w:val="24"/>
              </w:rPr>
              <w:t xml:space="preserve"> </w:t>
            </w:r>
            <w:r w:rsidRPr="00CC3847">
              <w:rPr>
                <w:sz w:val="24"/>
                <w:szCs w:val="24"/>
                <w:lang w:val="en-US"/>
              </w:rPr>
              <w:t>R</w:t>
            </w:r>
            <w:r w:rsidRPr="00CC3847">
              <w:rPr>
                <w:sz w:val="24"/>
                <w:szCs w:val="24"/>
              </w:rPr>
              <w:t>.</w:t>
            </w:r>
            <w:r w:rsidRPr="00CC3847">
              <w:rPr>
                <w:sz w:val="24"/>
                <w:szCs w:val="24"/>
                <w:lang w:val="en-US"/>
              </w:rPr>
              <w:t>S</w:t>
            </w:r>
            <w:r w:rsidRPr="00CC3847">
              <w:rPr>
                <w:sz w:val="24"/>
                <w:szCs w:val="24"/>
              </w:rPr>
              <w:t xml:space="preserve">. </w:t>
            </w:r>
          </w:p>
        </w:tc>
      </w:tr>
      <w:tr w:rsidR="004C0BD3" w:rsidRPr="00047C25" w:rsidTr="00666EFA">
        <w:trPr>
          <w:gridAfter w:val="1"/>
          <w:wAfter w:w="12" w:type="dxa"/>
          <w:trHeight w:val="2729"/>
        </w:trPr>
        <w:tc>
          <w:tcPr>
            <w:tcW w:w="609" w:type="dxa"/>
            <w:vMerge w:val="restart"/>
          </w:tcPr>
          <w:p w:rsidR="004C0BD3" w:rsidRPr="00047C25" w:rsidRDefault="00A35D1A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047C25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647" w:type="dxa"/>
            <w:gridSpan w:val="2"/>
            <w:vMerge w:val="restart"/>
          </w:tcPr>
          <w:p w:rsidR="004C0BD3" w:rsidRPr="00047C25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047C25">
              <w:rPr>
                <w:sz w:val="24"/>
                <w:szCs w:val="24"/>
              </w:rPr>
              <w:t>Σχολική Ψυχολογία Σύνδεση Θεωρίας και Πράξης</w:t>
            </w:r>
          </w:p>
          <w:p w:rsidR="004C0BD3" w:rsidRPr="00047C25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047C25">
              <w:rPr>
                <w:sz w:val="24"/>
                <w:szCs w:val="24"/>
              </w:rPr>
              <w:t xml:space="preserve"> </w:t>
            </w:r>
            <w:r w:rsidRPr="00047C25">
              <w:rPr>
                <w:color w:val="548DD4" w:themeColor="text2" w:themeTint="99"/>
                <w:sz w:val="24"/>
                <w:szCs w:val="24"/>
              </w:rPr>
              <w:t>(ΠΔΕ1</w:t>
            </w:r>
            <w:r w:rsidR="00504B68">
              <w:rPr>
                <w:color w:val="548DD4" w:themeColor="text2" w:themeTint="99"/>
                <w:sz w:val="24"/>
                <w:szCs w:val="24"/>
              </w:rPr>
              <w:t>/</w:t>
            </w:r>
            <w:r w:rsidR="00FE4C96">
              <w:rPr>
                <w:color w:val="548DD4" w:themeColor="text2" w:themeTint="99"/>
                <w:sz w:val="24"/>
                <w:szCs w:val="24"/>
              </w:rPr>
              <w:t>ΜΠΔ1</w:t>
            </w:r>
            <w:r w:rsidRPr="00047C25">
              <w:rPr>
                <w:color w:val="548DD4" w:themeColor="text2" w:themeTint="99"/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</w:tcPr>
          <w:p w:rsidR="004C0BD3" w:rsidRPr="00047C25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047C25">
              <w:rPr>
                <w:sz w:val="24"/>
                <w:szCs w:val="24"/>
              </w:rPr>
              <w:t>65ΨΧ09</w:t>
            </w:r>
          </w:p>
        </w:tc>
        <w:tc>
          <w:tcPr>
            <w:tcW w:w="2122" w:type="dxa"/>
            <w:vMerge w:val="restart"/>
            <w:tcBorders>
              <w:right w:val="single" w:sz="4" w:space="0" w:color="auto"/>
            </w:tcBorders>
          </w:tcPr>
          <w:p w:rsidR="004C0BD3" w:rsidRPr="00047C25" w:rsidRDefault="004C0BD3" w:rsidP="004C0BD3">
            <w:pPr>
              <w:tabs>
                <w:tab w:val="left" w:pos="2940"/>
              </w:tabs>
            </w:pPr>
            <w:r w:rsidRPr="00047C25">
              <w:t xml:space="preserve">Χατζηχρήστου Χ.-  </w:t>
            </w:r>
            <w:proofErr w:type="spellStart"/>
            <w:r w:rsidRPr="00047C25">
              <w:t>Αικ</w:t>
            </w:r>
            <w:proofErr w:type="spellEnd"/>
            <w:r w:rsidRPr="00047C25">
              <w:t>. Λαμπροπούλου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BD3" w:rsidRPr="00047C25" w:rsidRDefault="004C0BD3" w:rsidP="004C0BD3">
            <w:pPr>
              <w:tabs>
                <w:tab w:val="left" w:pos="2940"/>
              </w:tabs>
              <w:rPr>
                <w:i/>
                <w:sz w:val="24"/>
                <w:szCs w:val="24"/>
                <w:u w:val="single"/>
              </w:rPr>
            </w:pPr>
            <w:r w:rsidRPr="00047C25">
              <w:rPr>
                <w:i/>
                <w:sz w:val="24"/>
                <w:szCs w:val="24"/>
                <w:u w:val="single"/>
              </w:rPr>
              <w:t>1. Επιλογή 1</w:t>
            </w:r>
          </w:p>
          <w:p w:rsidR="004C0BD3" w:rsidRPr="00047C25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047C25">
              <w:rPr>
                <w:sz w:val="24"/>
                <w:szCs w:val="24"/>
              </w:rPr>
              <w:t>Κοινωνική και Συ</w:t>
            </w:r>
            <w:r w:rsidR="00DE4684" w:rsidRPr="00047C25">
              <w:rPr>
                <w:sz w:val="24"/>
                <w:szCs w:val="24"/>
              </w:rPr>
              <w:t xml:space="preserve">ναισθηματική Αγωγή .Δευτεροβάθμια </w:t>
            </w:r>
            <w:proofErr w:type="spellStart"/>
            <w:r w:rsidR="00DE4684" w:rsidRPr="00047C25">
              <w:rPr>
                <w:sz w:val="24"/>
                <w:szCs w:val="24"/>
              </w:rPr>
              <w:t>Εκπ</w:t>
            </w:r>
            <w:proofErr w:type="spellEnd"/>
            <w:r w:rsidR="00DE4684" w:rsidRPr="00047C25">
              <w:rPr>
                <w:sz w:val="24"/>
                <w:szCs w:val="24"/>
              </w:rPr>
              <w:t>/</w:t>
            </w:r>
            <w:proofErr w:type="spellStart"/>
            <w:r w:rsidR="00DE4684" w:rsidRPr="00047C25">
              <w:rPr>
                <w:sz w:val="24"/>
                <w:szCs w:val="24"/>
              </w:rPr>
              <w:t>ση</w:t>
            </w:r>
            <w:proofErr w:type="spellEnd"/>
            <w:r w:rsidR="00DE4684" w:rsidRPr="00047C25">
              <w:rPr>
                <w:sz w:val="24"/>
                <w:szCs w:val="24"/>
              </w:rPr>
              <w:t xml:space="preserve">. </w:t>
            </w:r>
            <w:r w:rsidRPr="00047C25">
              <w:rPr>
                <w:sz w:val="24"/>
                <w:szCs w:val="24"/>
              </w:rPr>
              <w:t xml:space="preserve">Πρόγραμμα για την Προαγωγή της Ψυχικής Υγείας &amp; της μάθησης στη σχολική κοινότητα. </w:t>
            </w:r>
            <w:proofErr w:type="spellStart"/>
            <w:r w:rsidRPr="00047C25">
              <w:rPr>
                <w:sz w:val="24"/>
                <w:szCs w:val="24"/>
              </w:rPr>
              <w:t>Εκπ</w:t>
            </w:r>
            <w:proofErr w:type="spellEnd"/>
            <w:r w:rsidRPr="00047C25">
              <w:rPr>
                <w:sz w:val="24"/>
                <w:szCs w:val="24"/>
              </w:rPr>
              <w:t>/</w:t>
            </w:r>
            <w:proofErr w:type="spellStart"/>
            <w:r w:rsidRPr="00047C25">
              <w:rPr>
                <w:sz w:val="24"/>
                <w:szCs w:val="24"/>
              </w:rPr>
              <w:t>κ</w:t>
            </w:r>
            <w:r w:rsidR="00DE4684" w:rsidRPr="00047C25">
              <w:rPr>
                <w:sz w:val="24"/>
                <w:szCs w:val="24"/>
              </w:rPr>
              <w:t>ό</w:t>
            </w:r>
            <w:proofErr w:type="spellEnd"/>
            <w:r w:rsidR="00DE4684" w:rsidRPr="00047C25">
              <w:rPr>
                <w:sz w:val="24"/>
                <w:szCs w:val="24"/>
              </w:rPr>
              <w:t xml:space="preserve"> υλικό ΙΙΙ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4C0BD3" w:rsidRPr="00047C25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047C25">
              <w:rPr>
                <w:sz w:val="24"/>
                <w:szCs w:val="24"/>
              </w:rPr>
              <w:t>34310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4C0BD3" w:rsidRPr="00047C25" w:rsidRDefault="004C0BD3" w:rsidP="004C0BD3">
            <w:pPr>
              <w:tabs>
                <w:tab w:val="left" w:pos="2940"/>
              </w:tabs>
            </w:pPr>
            <w:r w:rsidRPr="00047C25">
              <w:t>Χατζηχρήστου Χ.</w:t>
            </w:r>
          </w:p>
        </w:tc>
      </w:tr>
      <w:tr w:rsidR="004C0BD3" w:rsidRPr="00047C25" w:rsidTr="00666EFA">
        <w:trPr>
          <w:gridAfter w:val="1"/>
          <w:wAfter w:w="12" w:type="dxa"/>
          <w:trHeight w:val="1936"/>
        </w:trPr>
        <w:tc>
          <w:tcPr>
            <w:tcW w:w="609" w:type="dxa"/>
            <w:vMerge/>
          </w:tcPr>
          <w:p w:rsidR="004C0BD3" w:rsidRPr="00047C25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2"/>
            <w:vMerge/>
          </w:tcPr>
          <w:p w:rsidR="004C0BD3" w:rsidRPr="00047C25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C0BD3" w:rsidRPr="00047C25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  <w:tc>
          <w:tcPr>
            <w:tcW w:w="2122" w:type="dxa"/>
            <w:vMerge/>
            <w:tcBorders>
              <w:right w:val="single" w:sz="4" w:space="0" w:color="auto"/>
            </w:tcBorders>
          </w:tcPr>
          <w:p w:rsidR="004C0BD3" w:rsidRPr="00047C25" w:rsidRDefault="004C0BD3" w:rsidP="004C0BD3">
            <w:pPr>
              <w:tabs>
                <w:tab w:val="left" w:pos="2940"/>
              </w:tabs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BD3" w:rsidRPr="00047C25" w:rsidRDefault="004C0BD3" w:rsidP="004C0BD3">
            <w:pPr>
              <w:tabs>
                <w:tab w:val="left" w:pos="2940"/>
              </w:tabs>
              <w:rPr>
                <w:i/>
                <w:sz w:val="24"/>
                <w:szCs w:val="24"/>
                <w:u w:val="single"/>
              </w:rPr>
            </w:pPr>
            <w:r w:rsidRPr="00047C25">
              <w:rPr>
                <w:i/>
                <w:sz w:val="24"/>
                <w:szCs w:val="24"/>
                <w:u w:val="single"/>
              </w:rPr>
              <w:t>2. Επιλογή 2</w:t>
            </w:r>
          </w:p>
          <w:p w:rsidR="004C0BD3" w:rsidRPr="00047C25" w:rsidRDefault="004C0BD3" w:rsidP="00003B9C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047C25">
              <w:rPr>
                <w:sz w:val="24"/>
                <w:szCs w:val="24"/>
              </w:rPr>
              <w:t xml:space="preserve">Κοινωνική και Συναισθηματική Αγωγή στο Σχολείο. </w:t>
            </w:r>
            <w:r w:rsidR="00003B9C" w:rsidRPr="00047C25">
              <w:rPr>
                <w:sz w:val="24"/>
                <w:szCs w:val="24"/>
              </w:rPr>
              <w:t xml:space="preserve">Πρωτοβάθμια </w:t>
            </w:r>
            <w:proofErr w:type="spellStart"/>
            <w:r w:rsidR="00003B9C" w:rsidRPr="00047C25">
              <w:rPr>
                <w:sz w:val="24"/>
                <w:szCs w:val="24"/>
              </w:rPr>
              <w:t>Εκπ</w:t>
            </w:r>
            <w:proofErr w:type="spellEnd"/>
            <w:r w:rsidR="00003B9C" w:rsidRPr="00047C25">
              <w:rPr>
                <w:sz w:val="24"/>
                <w:szCs w:val="24"/>
              </w:rPr>
              <w:t>/</w:t>
            </w:r>
            <w:proofErr w:type="spellStart"/>
            <w:r w:rsidR="00003B9C" w:rsidRPr="00047C25">
              <w:rPr>
                <w:sz w:val="24"/>
                <w:szCs w:val="24"/>
              </w:rPr>
              <w:t>ση</w:t>
            </w:r>
            <w:proofErr w:type="spellEnd"/>
            <w:r w:rsidR="00003B9C" w:rsidRPr="00047C25">
              <w:rPr>
                <w:sz w:val="24"/>
                <w:szCs w:val="24"/>
              </w:rPr>
              <w:t xml:space="preserve">. Προσχολική και σχολική ηλικία. Πρόγραμμα για την ενίσχυση κοινωνικών και συναισθηματικών δεξιοτήτων 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4C0BD3" w:rsidRPr="00047C25" w:rsidRDefault="00003B9C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047C25">
              <w:rPr>
                <w:sz w:val="24"/>
                <w:szCs w:val="24"/>
              </w:rPr>
              <w:t>143562607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4C0BD3" w:rsidRPr="00047C25" w:rsidRDefault="004C0BD3" w:rsidP="004C0BD3">
            <w:pPr>
              <w:tabs>
                <w:tab w:val="left" w:pos="2940"/>
              </w:tabs>
            </w:pPr>
            <w:r w:rsidRPr="00047C25">
              <w:t>Χατζηχρήστου Χ.</w:t>
            </w:r>
          </w:p>
          <w:p w:rsidR="00003B9C" w:rsidRPr="00047C25" w:rsidRDefault="00003B9C" w:rsidP="004C0BD3">
            <w:pPr>
              <w:tabs>
                <w:tab w:val="left" w:pos="2940"/>
              </w:tabs>
            </w:pPr>
            <w:r w:rsidRPr="00047C25">
              <w:t xml:space="preserve">Εκδόσεις 2026 </w:t>
            </w:r>
            <w:r w:rsidRPr="00047C25">
              <w:rPr>
                <w:lang w:val="en-US"/>
              </w:rPr>
              <w:t>Gutenberg</w:t>
            </w:r>
            <w:r w:rsidRPr="00047C25">
              <w:t xml:space="preserve"> ΔΑΡΔΑΝΟΣ</w:t>
            </w:r>
          </w:p>
        </w:tc>
      </w:tr>
      <w:tr w:rsidR="004C0BD3" w:rsidRPr="001935D3" w:rsidTr="00666EFA">
        <w:trPr>
          <w:trHeight w:val="860"/>
        </w:trPr>
        <w:tc>
          <w:tcPr>
            <w:tcW w:w="609" w:type="dxa"/>
          </w:tcPr>
          <w:p w:rsidR="004C0BD3" w:rsidRPr="001935D3" w:rsidRDefault="004C0BD3" w:rsidP="004C0BD3">
            <w:pPr>
              <w:tabs>
                <w:tab w:val="left" w:pos="2940"/>
              </w:tabs>
            </w:pPr>
            <w:r w:rsidRPr="001935D3">
              <w:t>7</w:t>
            </w:r>
          </w:p>
        </w:tc>
        <w:tc>
          <w:tcPr>
            <w:tcW w:w="2636" w:type="dxa"/>
          </w:tcPr>
          <w:p w:rsidR="004C0BD3" w:rsidRPr="001935D3" w:rsidRDefault="004C0BD3" w:rsidP="004C0BD3">
            <w:pPr>
              <w:tabs>
                <w:tab w:val="left" w:pos="2940"/>
              </w:tabs>
            </w:pPr>
            <w:r w:rsidRPr="001935D3">
              <w:t>Γνωστική Ψυχολογία ΙΙ</w:t>
            </w:r>
          </w:p>
        </w:tc>
        <w:tc>
          <w:tcPr>
            <w:tcW w:w="1286" w:type="dxa"/>
            <w:gridSpan w:val="2"/>
          </w:tcPr>
          <w:p w:rsidR="004C0BD3" w:rsidRPr="001935D3" w:rsidRDefault="004C0BD3" w:rsidP="004C0BD3">
            <w:pPr>
              <w:tabs>
                <w:tab w:val="left" w:pos="2940"/>
              </w:tabs>
            </w:pPr>
            <w:r w:rsidRPr="001935D3">
              <w:t>65ΨΧ05</w:t>
            </w:r>
          </w:p>
        </w:tc>
        <w:tc>
          <w:tcPr>
            <w:tcW w:w="2122" w:type="dxa"/>
            <w:tcBorders>
              <w:right w:val="single" w:sz="4" w:space="0" w:color="auto"/>
            </w:tcBorders>
          </w:tcPr>
          <w:p w:rsidR="004C0BD3" w:rsidRPr="001935D3" w:rsidRDefault="004C0BD3" w:rsidP="004C0BD3">
            <w:pPr>
              <w:tabs>
                <w:tab w:val="left" w:pos="2940"/>
              </w:tabs>
            </w:pPr>
            <w:r w:rsidRPr="001935D3">
              <w:t>Ρούσσος Π.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C0BD3" w:rsidRPr="001935D3" w:rsidRDefault="00F31574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1935D3">
              <w:rPr>
                <w:sz w:val="24"/>
                <w:szCs w:val="24"/>
              </w:rPr>
              <w:t>Βασικές αρχές γνωστικής ψυχολογίας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4C0BD3" w:rsidRPr="001935D3" w:rsidRDefault="00F31574" w:rsidP="004C0BD3">
            <w:pPr>
              <w:tabs>
                <w:tab w:val="left" w:pos="2940"/>
              </w:tabs>
            </w:pPr>
            <w:r w:rsidRPr="001935D3">
              <w:t>112699798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</w:tcBorders>
          </w:tcPr>
          <w:p w:rsidR="004C0BD3" w:rsidRPr="001935D3" w:rsidRDefault="004C0BD3" w:rsidP="004C0BD3">
            <w:pPr>
              <w:tabs>
                <w:tab w:val="left" w:pos="2940"/>
              </w:tabs>
            </w:pPr>
            <w:r w:rsidRPr="001935D3">
              <w:t>Ρούσσος Π.</w:t>
            </w:r>
          </w:p>
        </w:tc>
      </w:tr>
      <w:tr w:rsidR="004C0BD3" w:rsidRPr="00FE4C96" w:rsidTr="00666EFA">
        <w:trPr>
          <w:trHeight w:val="945"/>
        </w:trPr>
        <w:tc>
          <w:tcPr>
            <w:tcW w:w="609" w:type="dxa"/>
            <w:vMerge w:val="restart"/>
          </w:tcPr>
          <w:p w:rsidR="004C0BD3" w:rsidRPr="006F792C" w:rsidRDefault="004C0BD3" w:rsidP="004C0BD3">
            <w:pPr>
              <w:tabs>
                <w:tab w:val="left" w:pos="2940"/>
              </w:tabs>
            </w:pPr>
            <w:r w:rsidRPr="006F792C">
              <w:t>8</w:t>
            </w:r>
          </w:p>
        </w:tc>
        <w:tc>
          <w:tcPr>
            <w:tcW w:w="2636" w:type="dxa"/>
            <w:vMerge w:val="restart"/>
          </w:tcPr>
          <w:p w:rsidR="004C0BD3" w:rsidRPr="006F792C" w:rsidRDefault="004C0BD3" w:rsidP="004C0BD3">
            <w:pPr>
              <w:tabs>
                <w:tab w:val="left" w:pos="2940"/>
              </w:tabs>
            </w:pPr>
            <w:r w:rsidRPr="006F792C">
              <w:t>Διαπολιτισμική Ψυχολογία</w:t>
            </w:r>
          </w:p>
          <w:p w:rsidR="004C0BD3" w:rsidRPr="006F792C" w:rsidRDefault="00504B68" w:rsidP="004C0BD3">
            <w:pPr>
              <w:tabs>
                <w:tab w:val="left" w:pos="2940"/>
              </w:tabs>
            </w:pPr>
            <w:r>
              <w:rPr>
                <w:color w:val="548DD4" w:themeColor="text2" w:themeTint="99"/>
              </w:rPr>
              <w:t>(ΠΔΕ</w:t>
            </w:r>
            <w:r w:rsidR="004C0BD3" w:rsidRPr="006F792C">
              <w:rPr>
                <w:color w:val="548DD4" w:themeColor="text2" w:themeTint="99"/>
              </w:rPr>
              <w:t>2</w:t>
            </w:r>
            <w:r>
              <w:rPr>
                <w:color w:val="548DD4" w:themeColor="text2" w:themeTint="99"/>
              </w:rPr>
              <w:t>/ΜΠΔ2</w:t>
            </w:r>
            <w:r w:rsidR="004C0BD3" w:rsidRPr="006F792C">
              <w:rPr>
                <w:color w:val="548DD4" w:themeColor="text2" w:themeTint="99"/>
              </w:rPr>
              <w:t>)</w:t>
            </w:r>
          </w:p>
        </w:tc>
        <w:tc>
          <w:tcPr>
            <w:tcW w:w="1286" w:type="dxa"/>
            <w:gridSpan w:val="2"/>
            <w:vMerge w:val="restart"/>
          </w:tcPr>
          <w:p w:rsidR="004C0BD3" w:rsidRPr="006F792C" w:rsidRDefault="004C0BD3" w:rsidP="004C0BD3">
            <w:pPr>
              <w:tabs>
                <w:tab w:val="left" w:pos="2940"/>
              </w:tabs>
            </w:pPr>
            <w:r w:rsidRPr="006F792C">
              <w:t>65ΨΧ56</w:t>
            </w:r>
          </w:p>
        </w:tc>
        <w:tc>
          <w:tcPr>
            <w:tcW w:w="2122" w:type="dxa"/>
            <w:vMerge w:val="restart"/>
            <w:tcBorders>
              <w:right w:val="single" w:sz="4" w:space="0" w:color="auto"/>
            </w:tcBorders>
          </w:tcPr>
          <w:p w:rsidR="004C0BD3" w:rsidRPr="006F792C" w:rsidRDefault="004C0BD3" w:rsidP="004C0BD3">
            <w:pPr>
              <w:tabs>
                <w:tab w:val="left" w:pos="2940"/>
              </w:tabs>
            </w:pPr>
            <w:r w:rsidRPr="006F792C">
              <w:t>Βασίλειος Παυλόπουλος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858" w:rsidRPr="006F792C" w:rsidRDefault="00CB4858" w:rsidP="004C0BD3">
            <w:pPr>
              <w:tabs>
                <w:tab w:val="left" w:pos="2940"/>
              </w:tabs>
              <w:rPr>
                <w:i/>
                <w:sz w:val="24"/>
                <w:szCs w:val="24"/>
                <w:u w:val="single"/>
              </w:rPr>
            </w:pPr>
            <w:r w:rsidRPr="006F792C">
              <w:rPr>
                <w:i/>
                <w:sz w:val="24"/>
                <w:szCs w:val="24"/>
                <w:u w:val="single"/>
              </w:rPr>
              <w:t>Επιλογή 1</w:t>
            </w:r>
          </w:p>
          <w:p w:rsidR="004C0BD3" w:rsidRPr="006F792C" w:rsidRDefault="004C0BD3" w:rsidP="004C0BD3">
            <w:pPr>
              <w:tabs>
                <w:tab w:val="left" w:pos="2940"/>
              </w:tabs>
            </w:pPr>
            <w:r w:rsidRPr="006F792C">
              <w:t>Διαπολιτισμική Ψυχολογία Κριτική Σκέψη και Εφαρμογές</w:t>
            </w:r>
          </w:p>
          <w:p w:rsidR="004C0BD3" w:rsidRPr="006F792C" w:rsidRDefault="004C0BD3" w:rsidP="004C0BD3">
            <w:pPr>
              <w:tabs>
                <w:tab w:val="left" w:pos="2940"/>
              </w:tabs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4C0BD3" w:rsidRPr="006F792C" w:rsidRDefault="004C0BD3" w:rsidP="004C0BD3">
            <w:pPr>
              <w:tabs>
                <w:tab w:val="left" w:pos="2940"/>
              </w:tabs>
            </w:pPr>
            <w:r w:rsidRPr="006F792C">
              <w:t>68398082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0BD3" w:rsidRPr="006F792C" w:rsidRDefault="004C0BD3" w:rsidP="004C0BD3">
            <w:pPr>
              <w:tabs>
                <w:tab w:val="left" w:pos="2940"/>
              </w:tabs>
              <w:rPr>
                <w:lang w:val="en-US"/>
              </w:rPr>
            </w:pPr>
            <w:proofErr w:type="spellStart"/>
            <w:r w:rsidRPr="006F792C">
              <w:rPr>
                <w:lang w:val="en-US"/>
              </w:rPr>
              <w:t>Shiraev</w:t>
            </w:r>
            <w:proofErr w:type="spellEnd"/>
            <w:r w:rsidRPr="006F792C">
              <w:rPr>
                <w:lang w:val="en-US"/>
              </w:rPr>
              <w:t xml:space="preserve"> </w:t>
            </w:r>
            <w:proofErr w:type="gramStart"/>
            <w:r w:rsidRPr="006F792C">
              <w:rPr>
                <w:lang w:val="en-US"/>
              </w:rPr>
              <w:t>E,B.</w:t>
            </w:r>
            <w:proofErr w:type="gramEnd"/>
            <w:r w:rsidRPr="006F792C">
              <w:rPr>
                <w:lang w:val="en-US"/>
              </w:rPr>
              <w:t xml:space="preserve"> And LEVYD.A</w:t>
            </w:r>
          </w:p>
        </w:tc>
      </w:tr>
      <w:tr w:rsidR="004C0BD3" w:rsidRPr="00FE4C96" w:rsidTr="00F00D00">
        <w:trPr>
          <w:trHeight w:val="132"/>
        </w:trPr>
        <w:tc>
          <w:tcPr>
            <w:tcW w:w="609" w:type="dxa"/>
            <w:vMerge/>
            <w:tcBorders>
              <w:bottom w:val="single" w:sz="4" w:space="0" w:color="auto"/>
            </w:tcBorders>
          </w:tcPr>
          <w:p w:rsidR="004C0BD3" w:rsidRPr="001935D3" w:rsidRDefault="004C0BD3" w:rsidP="004C0BD3">
            <w:pPr>
              <w:tabs>
                <w:tab w:val="left" w:pos="2940"/>
              </w:tabs>
              <w:rPr>
                <w:lang w:val="en-US"/>
              </w:rPr>
            </w:pPr>
          </w:p>
        </w:tc>
        <w:tc>
          <w:tcPr>
            <w:tcW w:w="2636" w:type="dxa"/>
            <w:vMerge/>
            <w:tcBorders>
              <w:bottom w:val="single" w:sz="4" w:space="0" w:color="auto"/>
            </w:tcBorders>
          </w:tcPr>
          <w:p w:rsidR="004C0BD3" w:rsidRPr="001935D3" w:rsidRDefault="004C0BD3" w:rsidP="004C0BD3">
            <w:pPr>
              <w:tabs>
                <w:tab w:val="left" w:pos="2940"/>
              </w:tabs>
              <w:rPr>
                <w:lang w:val="en-US"/>
              </w:rPr>
            </w:pPr>
          </w:p>
        </w:tc>
        <w:tc>
          <w:tcPr>
            <w:tcW w:w="1286" w:type="dxa"/>
            <w:gridSpan w:val="2"/>
            <w:vMerge/>
            <w:tcBorders>
              <w:bottom w:val="single" w:sz="4" w:space="0" w:color="auto"/>
            </w:tcBorders>
          </w:tcPr>
          <w:p w:rsidR="004C0BD3" w:rsidRPr="001935D3" w:rsidRDefault="004C0BD3" w:rsidP="004C0BD3">
            <w:pPr>
              <w:tabs>
                <w:tab w:val="left" w:pos="2940"/>
              </w:tabs>
              <w:rPr>
                <w:lang w:val="en-US"/>
              </w:rPr>
            </w:pPr>
          </w:p>
        </w:tc>
        <w:tc>
          <w:tcPr>
            <w:tcW w:w="212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C0BD3" w:rsidRPr="001935D3" w:rsidRDefault="004C0BD3" w:rsidP="004C0BD3">
            <w:pPr>
              <w:tabs>
                <w:tab w:val="left" w:pos="2940"/>
              </w:tabs>
              <w:rPr>
                <w:lang w:val="en-US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5D1A" w:rsidRPr="00DE7A77" w:rsidRDefault="00A35D1A" w:rsidP="004C0BD3">
            <w:pPr>
              <w:tabs>
                <w:tab w:val="left" w:pos="2940"/>
              </w:tabs>
              <w:rPr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4C0BD3" w:rsidRPr="00DE7A77" w:rsidRDefault="004C0BD3" w:rsidP="004C0BD3">
            <w:pPr>
              <w:tabs>
                <w:tab w:val="left" w:pos="2940"/>
              </w:tabs>
              <w:rPr>
                <w:lang w:val="en-US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0BD3" w:rsidRPr="001935D3" w:rsidRDefault="004C0BD3" w:rsidP="004C0BD3">
            <w:pPr>
              <w:tabs>
                <w:tab w:val="left" w:pos="2940"/>
              </w:tabs>
              <w:rPr>
                <w:lang w:val="en-US"/>
              </w:rPr>
            </w:pPr>
          </w:p>
        </w:tc>
      </w:tr>
      <w:tr w:rsidR="004C0BD3" w:rsidRPr="00A23000" w:rsidTr="00666EFA">
        <w:trPr>
          <w:gridAfter w:val="1"/>
          <w:wAfter w:w="12" w:type="dxa"/>
          <w:trHeight w:val="870"/>
        </w:trPr>
        <w:tc>
          <w:tcPr>
            <w:tcW w:w="609" w:type="dxa"/>
            <w:vMerge w:val="restart"/>
          </w:tcPr>
          <w:p w:rsidR="004C0BD3" w:rsidRPr="00A23000" w:rsidRDefault="004C0BD3" w:rsidP="004C0BD3">
            <w:pPr>
              <w:tabs>
                <w:tab w:val="left" w:pos="2940"/>
              </w:tabs>
              <w:rPr>
                <w:sz w:val="24"/>
                <w:szCs w:val="24"/>
                <w:lang w:val="en-US"/>
              </w:rPr>
            </w:pPr>
            <w:r w:rsidRPr="00A23000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647" w:type="dxa"/>
            <w:gridSpan w:val="2"/>
            <w:vMerge w:val="restart"/>
          </w:tcPr>
          <w:p w:rsidR="004C0BD3" w:rsidRPr="00A23000" w:rsidRDefault="004C0BD3" w:rsidP="004C0BD3">
            <w:pPr>
              <w:tabs>
                <w:tab w:val="left" w:pos="2940"/>
              </w:tabs>
              <w:rPr>
                <w:sz w:val="24"/>
                <w:szCs w:val="24"/>
                <w:lang w:val="en-US"/>
              </w:rPr>
            </w:pPr>
            <w:r w:rsidRPr="00A23000">
              <w:rPr>
                <w:sz w:val="24"/>
                <w:szCs w:val="24"/>
              </w:rPr>
              <w:t xml:space="preserve">Παιδαγωγική Ψυχολογία </w:t>
            </w:r>
          </w:p>
          <w:p w:rsidR="004C0BD3" w:rsidRPr="00A23000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A23000">
              <w:rPr>
                <w:color w:val="548DD4" w:themeColor="text2" w:themeTint="99"/>
                <w:sz w:val="24"/>
                <w:szCs w:val="24"/>
              </w:rPr>
              <w:t>(ΠΔΕ1</w:t>
            </w:r>
            <w:r w:rsidR="00504B68">
              <w:rPr>
                <w:color w:val="548DD4" w:themeColor="text2" w:themeTint="99"/>
                <w:sz w:val="24"/>
                <w:szCs w:val="24"/>
              </w:rPr>
              <w:t>/ΜΠΔ1</w:t>
            </w:r>
            <w:r w:rsidRPr="00A23000">
              <w:rPr>
                <w:color w:val="548DD4" w:themeColor="text2" w:themeTint="99"/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</w:tcPr>
          <w:p w:rsidR="004C0BD3" w:rsidRPr="00A23000" w:rsidRDefault="004C0BD3" w:rsidP="004C0BD3">
            <w:pPr>
              <w:tabs>
                <w:tab w:val="left" w:pos="2940"/>
              </w:tabs>
              <w:rPr>
                <w:sz w:val="24"/>
                <w:szCs w:val="24"/>
                <w:lang w:val="en-US"/>
              </w:rPr>
            </w:pPr>
            <w:r w:rsidRPr="00A23000">
              <w:rPr>
                <w:sz w:val="24"/>
                <w:szCs w:val="24"/>
              </w:rPr>
              <w:t>65ΠΔ09</w:t>
            </w:r>
          </w:p>
          <w:p w:rsidR="004C0BD3" w:rsidRPr="00A23000" w:rsidRDefault="004C0BD3" w:rsidP="004C0BD3">
            <w:pPr>
              <w:tabs>
                <w:tab w:val="left" w:pos="2940"/>
              </w:tabs>
              <w:rPr>
                <w:sz w:val="24"/>
                <w:szCs w:val="24"/>
                <w:lang w:val="en-US"/>
              </w:rPr>
            </w:pPr>
          </w:p>
          <w:p w:rsidR="004C0BD3" w:rsidRPr="00A23000" w:rsidRDefault="004C0BD3" w:rsidP="004C0BD3">
            <w:pPr>
              <w:tabs>
                <w:tab w:val="left" w:pos="2940"/>
              </w:tabs>
              <w:rPr>
                <w:sz w:val="24"/>
                <w:szCs w:val="24"/>
                <w:lang w:val="en-US"/>
              </w:rPr>
            </w:pPr>
            <w:r w:rsidRPr="00A23000">
              <w:rPr>
                <w:sz w:val="24"/>
                <w:szCs w:val="24"/>
                <w:lang w:val="en-US"/>
              </w:rPr>
              <w:t>(TEK-003)</w:t>
            </w:r>
          </w:p>
        </w:tc>
        <w:tc>
          <w:tcPr>
            <w:tcW w:w="2130" w:type="dxa"/>
            <w:gridSpan w:val="2"/>
            <w:vMerge w:val="restart"/>
            <w:tcBorders>
              <w:right w:val="single" w:sz="4" w:space="0" w:color="auto"/>
            </w:tcBorders>
          </w:tcPr>
          <w:p w:rsidR="004C0BD3" w:rsidRPr="00A23000" w:rsidRDefault="004C0BD3" w:rsidP="004C0BD3">
            <w:pPr>
              <w:tabs>
                <w:tab w:val="left" w:pos="2940"/>
              </w:tabs>
            </w:pPr>
            <w:r w:rsidRPr="00A23000">
              <w:t xml:space="preserve">Αντωνίου Φ.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BD3" w:rsidRPr="00A23000" w:rsidRDefault="004C0BD3" w:rsidP="004C0BD3">
            <w:pPr>
              <w:tabs>
                <w:tab w:val="left" w:pos="2940"/>
              </w:tabs>
              <w:rPr>
                <w:i/>
                <w:sz w:val="24"/>
                <w:szCs w:val="24"/>
                <w:u w:val="single"/>
              </w:rPr>
            </w:pPr>
            <w:r w:rsidRPr="00A23000">
              <w:rPr>
                <w:i/>
                <w:sz w:val="24"/>
                <w:szCs w:val="24"/>
                <w:u w:val="single"/>
              </w:rPr>
              <w:t>1. Επιλογή 1</w:t>
            </w:r>
          </w:p>
          <w:p w:rsidR="004C0BD3" w:rsidRPr="00A23000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proofErr w:type="spellStart"/>
            <w:r w:rsidRPr="00A23000">
              <w:rPr>
                <w:sz w:val="24"/>
                <w:szCs w:val="24"/>
              </w:rPr>
              <w:t>Εκπ</w:t>
            </w:r>
            <w:proofErr w:type="spellEnd"/>
            <w:r w:rsidRPr="00A23000">
              <w:rPr>
                <w:sz w:val="24"/>
                <w:szCs w:val="24"/>
              </w:rPr>
              <w:t>/</w:t>
            </w:r>
            <w:proofErr w:type="spellStart"/>
            <w:r w:rsidRPr="00A23000">
              <w:rPr>
                <w:sz w:val="24"/>
                <w:szCs w:val="24"/>
              </w:rPr>
              <w:t>κή</w:t>
            </w:r>
            <w:proofErr w:type="spellEnd"/>
            <w:r w:rsidRPr="00A23000">
              <w:rPr>
                <w:sz w:val="24"/>
                <w:szCs w:val="24"/>
              </w:rPr>
              <w:t xml:space="preserve"> Ψυχολογία </w:t>
            </w:r>
            <w:proofErr w:type="spellStart"/>
            <w:r w:rsidRPr="00A23000">
              <w:rPr>
                <w:sz w:val="24"/>
                <w:szCs w:val="24"/>
              </w:rPr>
              <w:t>Αναστοχασμός</w:t>
            </w:r>
            <w:proofErr w:type="spellEnd"/>
            <w:r w:rsidRPr="00A23000">
              <w:rPr>
                <w:sz w:val="24"/>
                <w:szCs w:val="24"/>
              </w:rPr>
              <w:t xml:space="preserve"> και Δράση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4C0BD3" w:rsidRPr="00A23000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A23000">
              <w:rPr>
                <w:sz w:val="24"/>
                <w:szCs w:val="24"/>
              </w:rPr>
              <w:t>102075866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4C0BD3" w:rsidRPr="00A23000" w:rsidRDefault="00A23000" w:rsidP="004C0BD3">
            <w:pPr>
              <w:tabs>
                <w:tab w:val="left" w:pos="2940"/>
              </w:tabs>
            </w:pPr>
            <w:r w:rsidRPr="00A23000">
              <w:rPr>
                <w:lang w:val="en-US"/>
              </w:rPr>
              <w:t xml:space="preserve">O’ </w:t>
            </w:r>
            <w:proofErr w:type="spellStart"/>
            <w:r w:rsidRPr="00A23000">
              <w:rPr>
                <w:lang w:val="en-US"/>
              </w:rPr>
              <w:t>Donell</w:t>
            </w:r>
            <w:proofErr w:type="spellEnd"/>
            <w:r w:rsidRPr="00A23000">
              <w:rPr>
                <w:lang w:val="en-US"/>
              </w:rPr>
              <w:t xml:space="preserve">, M. </w:t>
            </w:r>
            <w:proofErr w:type="spellStart"/>
            <w:r w:rsidRPr="00A23000">
              <w:t>Μανωλίτσης</w:t>
            </w:r>
            <w:proofErr w:type="spellEnd"/>
          </w:p>
        </w:tc>
      </w:tr>
      <w:tr w:rsidR="004C0BD3" w:rsidRPr="00A23000" w:rsidTr="00F00D00">
        <w:trPr>
          <w:gridAfter w:val="1"/>
          <w:wAfter w:w="12" w:type="dxa"/>
          <w:trHeight w:val="1501"/>
        </w:trPr>
        <w:tc>
          <w:tcPr>
            <w:tcW w:w="609" w:type="dxa"/>
            <w:vMerge/>
          </w:tcPr>
          <w:p w:rsidR="004C0BD3" w:rsidRPr="00A23000" w:rsidRDefault="004C0BD3" w:rsidP="004C0BD3">
            <w:pPr>
              <w:tabs>
                <w:tab w:val="left" w:pos="294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2647" w:type="dxa"/>
            <w:gridSpan w:val="2"/>
            <w:vMerge/>
          </w:tcPr>
          <w:p w:rsidR="004C0BD3" w:rsidRPr="00A23000" w:rsidRDefault="004C0BD3" w:rsidP="004C0BD3">
            <w:pPr>
              <w:tabs>
                <w:tab w:val="left" w:pos="294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</w:tcPr>
          <w:p w:rsidR="004C0BD3" w:rsidRPr="00A23000" w:rsidRDefault="004C0BD3" w:rsidP="004C0BD3">
            <w:pPr>
              <w:tabs>
                <w:tab w:val="left" w:pos="294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2130" w:type="dxa"/>
            <w:gridSpan w:val="2"/>
            <w:vMerge/>
            <w:tcBorders>
              <w:right w:val="single" w:sz="4" w:space="0" w:color="auto"/>
            </w:tcBorders>
          </w:tcPr>
          <w:p w:rsidR="004C0BD3" w:rsidRPr="00A23000" w:rsidRDefault="004C0BD3" w:rsidP="004C0BD3">
            <w:pPr>
              <w:tabs>
                <w:tab w:val="left" w:pos="2940"/>
              </w:tabs>
              <w:rPr>
                <w:lang w:val="en-US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BD3" w:rsidRPr="00A23000" w:rsidRDefault="004C0BD3" w:rsidP="00F00D00">
            <w:pPr>
              <w:tabs>
                <w:tab w:val="left" w:pos="2940"/>
              </w:tabs>
              <w:rPr>
                <w:i/>
                <w:sz w:val="24"/>
                <w:szCs w:val="24"/>
                <w:u w:val="single"/>
              </w:rPr>
            </w:pPr>
            <w:r w:rsidRPr="00A23000">
              <w:rPr>
                <w:i/>
                <w:sz w:val="24"/>
                <w:szCs w:val="24"/>
                <w:u w:val="single"/>
              </w:rPr>
              <w:t>2. Επιλογή 2</w:t>
            </w:r>
          </w:p>
          <w:p w:rsidR="004C0BD3" w:rsidRPr="00A23000" w:rsidRDefault="004C0BD3" w:rsidP="00F00D00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A23000">
              <w:rPr>
                <w:sz w:val="24"/>
                <w:szCs w:val="24"/>
              </w:rPr>
              <w:t>Εκπαιδευτική Ψυχολογία Αποτελεσματική διδασκαλία και μάθηση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4C0BD3" w:rsidRPr="00A23000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A23000">
              <w:rPr>
                <w:sz w:val="24"/>
                <w:szCs w:val="24"/>
              </w:rPr>
              <w:t>31369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4C0BD3" w:rsidRPr="00A23000" w:rsidRDefault="004C0BD3" w:rsidP="004C0BD3">
            <w:pPr>
              <w:tabs>
                <w:tab w:val="left" w:pos="2940"/>
              </w:tabs>
              <w:rPr>
                <w:lang w:val="en-US"/>
              </w:rPr>
            </w:pPr>
            <w:r w:rsidRPr="00A23000">
              <w:rPr>
                <w:lang w:val="en-US"/>
              </w:rPr>
              <w:t xml:space="preserve">Eliot S.N. Littlefield, </w:t>
            </w:r>
            <w:proofErr w:type="spellStart"/>
            <w:r w:rsidRPr="00A23000">
              <w:rPr>
                <w:lang w:val="en-US"/>
              </w:rPr>
              <w:t>Kratchwill</w:t>
            </w:r>
            <w:proofErr w:type="spellEnd"/>
          </w:p>
          <w:p w:rsidR="004C0BD3" w:rsidRPr="00A23000" w:rsidRDefault="004C0BD3" w:rsidP="004C0BD3">
            <w:pPr>
              <w:tabs>
                <w:tab w:val="left" w:pos="2940"/>
              </w:tabs>
              <w:rPr>
                <w:lang w:val="en-US"/>
              </w:rPr>
            </w:pPr>
          </w:p>
          <w:p w:rsidR="004C0BD3" w:rsidRPr="00A23000" w:rsidRDefault="004C0BD3" w:rsidP="004C0BD3">
            <w:pPr>
              <w:tabs>
                <w:tab w:val="left" w:pos="2940"/>
              </w:tabs>
              <w:rPr>
                <w:lang w:val="en-US"/>
              </w:rPr>
            </w:pPr>
          </w:p>
          <w:p w:rsidR="004C0BD3" w:rsidRPr="00A23000" w:rsidRDefault="004C0BD3" w:rsidP="004C0BD3">
            <w:pPr>
              <w:tabs>
                <w:tab w:val="left" w:pos="2940"/>
              </w:tabs>
              <w:rPr>
                <w:lang w:val="en-US"/>
              </w:rPr>
            </w:pPr>
          </w:p>
          <w:p w:rsidR="004C0BD3" w:rsidRPr="00A23000" w:rsidRDefault="004C0BD3" w:rsidP="004C0BD3">
            <w:pPr>
              <w:tabs>
                <w:tab w:val="left" w:pos="2940"/>
              </w:tabs>
              <w:rPr>
                <w:lang w:val="en-US"/>
              </w:rPr>
            </w:pPr>
          </w:p>
          <w:p w:rsidR="004C0BD3" w:rsidRPr="00A23000" w:rsidRDefault="004C0BD3" w:rsidP="004C0BD3">
            <w:pPr>
              <w:tabs>
                <w:tab w:val="left" w:pos="2940"/>
              </w:tabs>
              <w:rPr>
                <w:lang w:val="en-US"/>
              </w:rPr>
            </w:pPr>
          </w:p>
          <w:p w:rsidR="004C0BD3" w:rsidRPr="00A23000" w:rsidRDefault="004C0BD3" w:rsidP="004C0BD3">
            <w:pPr>
              <w:tabs>
                <w:tab w:val="left" w:pos="2940"/>
              </w:tabs>
              <w:rPr>
                <w:lang w:val="en-US"/>
              </w:rPr>
            </w:pPr>
          </w:p>
        </w:tc>
      </w:tr>
      <w:tr w:rsidR="004C0BD3" w:rsidRPr="007E7607" w:rsidTr="00666EFA">
        <w:trPr>
          <w:gridAfter w:val="1"/>
          <w:wAfter w:w="12" w:type="dxa"/>
          <w:trHeight w:val="861"/>
        </w:trPr>
        <w:tc>
          <w:tcPr>
            <w:tcW w:w="609" w:type="dxa"/>
            <w:vMerge w:val="restart"/>
          </w:tcPr>
          <w:p w:rsidR="004C0BD3" w:rsidRPr="007E7607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7E7607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647" w:type="dxa"/>
            <w:gridSpan w:val="2"/>
            <w:vMerge w:val="restart"/>
          </w:tcPr>
          <w:p w:rsidR="004C0BD3" w:rsidRPr="007E7607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7E7607">
              <w:rPr>
                <w:sz w:val="24"/>
                <w:szCs w:val="24"/>
              </w:rPr>
              <w:t>Κοινωνιολογία της Εκπαίδευσης</w:t>
            </w:r>
          </w:p>
          <w:p w:rsidR="004C0BD3" w:rsidRPr="007E7607" w:rsidRDefault="00504B68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>(ΠΔΕ</w:t>
            </w:r>
            <w:r w:rsidR="004C0BD3" w:rsidRPr="007E7607">
              <w:rPr>
                <w:color w:val="548DD4" w:themeColor="text2" w:themeTint="99"/>
                <w:sz w:val="24"/>
                <w:szCs w:val="24"/>
              </w:rPr>
              <w:t>1</w:t>
            </w:r>
            <w:r>
              <w:rPr>
                <w:color w:val="548DD4" w:themeColor="text2" w:themeTint="99"/>
                <w:sz w:val="24"/>
                <w:szCs w:val="24"/>
              </w:rPr>
              <w:t>/ΜΠΔ1</w:t>
            </w:r>
            <w:r w:rsidR="004C0BD3" w:rsidRPr="007E7607">
              <w:rPr>
                <w:color w:val="548DD4" w:themeColor="text2" w:themeTint="99"/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</w:tcPr>
          <w:p w:rsidR="004C0BD3" w:rsidRPr="007E7607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7E7607">
              <w:rPr>
                <w:sz w:val="24"/>
                <w:szCs w:val="24"/>
              </w:rPr>
              <w:t>65ΠΔ119</w:t>
            </w:r>
          </w:p>
          <w:p w:rsidR="004C0BD3" w:rsidRPr="007E7607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  <w:p w:rsidR="004C0BD3" w:rsidRPr="007E7607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7E7607">
              <w:rPr>
                <w:sz w:val="24"/>
                <w:szCs w:val="24"/>
              </w:rPr>
              <w:t>(ΤΕΚ-004)</w:t>
            </w:r>
          </w:p>
        </w:tc>
        <w:tc>
          <w:tcPr>
            <w:tcW w:w="2130" w:type="dxa"/>
            <w:gridSpan w:val="2"/>
            <w:vMerge w:val="restart"/>
            <w:tcBorders>
              <w:right w:val="single" w:sz="4" w:space="0" w:color="auto"/>
            </w:tcBorders>
          </w:tcPr>
          <w:p w:rsidR="004C0BD3" w:rsidRPr="007E7607" w:rsidRDefault="004C0BD3" w:rsidP="004C0BD3">
            <w:pPr>
              <w:tabs>
                <w:tab w:val="left" w:pos="2940"/>
              </w:tabs>
            </w:pPr>
            <w:r w:rsidRPr="007E7607">
              <w:t>Α. Παπακωνσταντίνου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BD3" w:rsidRPr="007E7607" w:rsidRDefault="004C0BD3" w:rsidP="004C0BD3">
            <w:pPr>
              <w:tabs>
                <w:tab w:val="left" w:pos="2940"/>
              </w:tabs>
              <w:rPr>
                <w:i/>
                <w:sz w:val="24"/>
                <w:szCs w:val="24"/>
                <w:u w:val="single"/>
              </w:rPr>
            </w:pPr>
            <w:r w:rsidRPr="007E7607">
              <w:rPr>
                <w:i/>
                <w:sz w:val="24"/>
                <w:szCs w:val="24"/>
                <w:u w:val="single"/>
              </w:rPr>
              <w:t>1. Επιλογή 1</w:t>
            </w:r>
          </w:p>
          <w:p w:rsidR="004C0BD3" w:rsidRPr="007E7607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7E7607">
              <w:rPr>
                <w:sz w:val="24"/>
                <w:szCs w:val="24"/>
              </w:rPr>
              <w:t xml:space="preserve">Κοινωνιολογία της </w:t>
            </w:r>
            <w:proofErr w:type="spellStart"/>
            <w:r w:rsidRPr="007E7607">
              <w:rPr>
                <w:sz w:val="24"/>
                <w:szCs w:val="24"/>
              </w:rPr>
              <w:t>Εκπ</w:t>
            </w:r>
            <w:proofErr w:type="spellEnd"/>
            <w:r w:rsidRPr="007E7607">
              <w:rPr>
                <w:sz w:val="24"/>
                <w:szCs w:val="24"/>
              </w:rPr>
              <w:t>/</w:t>
            </w:r>
            <w:proofErr w:type="spellStart"/>
            <w:r w:rsidRPr="007E7607">
              <w:rPr>
                <w:sz w:val="24"/>
                <w:szCs w:val="24"/>
              </w:rPr>
              <w:t>σης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4C0BD3" w:rsidRPr="007E7607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7E7607">
              <w:rPr>
                <w:sz w:val="24"/>
                <w:szCs w:val="24"/>
              </w:rPr>
              <w:t>31712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4C0BD3" w:rsidRPr="007E7607" w:rsidRDefault="004C0BD3" w:rsidP="004C0BD3">
            <w:pPr>
              <w:tabs>
                <w:tab w:val="left" w:pos="2940"/>
              </w:tabs>
            </w:pPr>
            <w:r w:rsidRPr="007E7607">
              <w:t>Νόβα-</w:t>
            </w:r>
            <w:proofErr w:type="spellStart"/>
            <w:r w:rsidRPr="007E7607">
              <w:t>Καλτσούνη</w:t>
            </w:r>
            <w:proofErr w:type="spellEnd"/>
            <w:r w:rsidRPr="007E7607">
              <w:t xml:space="preserve"> Χριστίνα</w:t>
            </w:r>
          </w:p>
        </w:tc>
      </w:tr>
      <w:tr w:rsidR="004C0BD3" w:rsidRPr="007E7607" w:rsidTr="00F00D00">
        <w:trPr>
          <w:gridAfter w:val="1"/>
          <w:wAfter w:w="12" w:type="dxa"/>
          <w:trHeight w:val="1023"/>
        </w:trPr>
        <w:tc>
          <w:tcPr>
            <w:tcW w:w="609" w:type="dxa"/>
            <w:vMerge/>
          </w:tcPr>
          <w:p w:rsidR="004C0BD3" w:rsidRPr="007E7607" w:rsidRDefault="004C0BD3" w:rsidP="004C0BD3">
            <w:pPr>
              <w:tabs>
                <w:tab w:val="left" w:pos="2940"/>
              </w:tabs>
              <w:rPr>
                <w:sz w:val="24"/>
                <w:szCs w:val="24"/>
                <w:lang w:val="en-US"/>
              </w:rPr>
            </w:pPr>
          </w:p>
        </w:tc>
        <w:tc>
          <w:tcPr>
            <w:tcW w:w="2647" w:type="dxa"/>
            <w:gridSpan w:val="2"/>
            <w:vMerge/>
          </w:tcPr>
          <w:p w:rsidR="004C0BD3" w:rsidRPr="007E7607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C0BD3" w:rsidRPr="007E7607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Merge/>
            <w:tcBorders>
              <w:right w:val="single" w:sz="4" w:space="0" w:color="auto"/>
            </w:tcBorders>
          </w:tcPr>
          <w:p w:rsidR="004C0BD3" w:rsidRPr="007E7607" w:rsidRDefault="004C0BD3" w:rsidP="004C0BD3">
            <w:pPr>
              <w:tabs>
                <w:tab w:val="left" w:pos="2940"/>
              </w:tabs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BD3" w:rsidRPr="007E7607" w:rsidRDefault="004C0BD3" w:rsidP="004C0BD3">
            <w:pPr>
              <w:tabs>
                <w:tab w:val="left" w:pos="2940"/>
              </w:tabs>
              <w:rPr>
                <w:i/>
                <w:sz w:val="24"/>
                <w:szCs w:val="24"/>
                <w:u w:val="single"/>
              </w:rPr>
            </w:pPr>
            <w:r w:rsidRPr="007E7607">
              <w:rPr>
                <w:i/>
                <w:sz w:val="24"/>
                <w:szCs w:val="24"/>
                <w:u w:val="single"/>
              </w:rPr>
              <w:t>2. Επιλογή 2</w:t>
            </w:r>
          </w:p>
          <w:p w:rsidR="004C0BD3" w:rsidRPr="007E7607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7E7607">
              <w:rPr>
                <w:sz w:val="24"/>
                <w:szCs w:val="24"/>
              </w:rPr>
              <w:t xml:space="preserve">Κοινωνιολογία της </w:t>
            </w:r>
            <w:proofErr w:type="spellStart"/>
            <w:r w:rsidRPr="007E7607">
              <w:rPr>
                <w:sz w:val="24"/>
                <w:szCs w:val="24"/>
              </w:rPr>
              <w:t>Εκπ</w:t>
            </w:r>
            <w:proofErr w:type="spellEnd"/>
            <w:r w:rsidRPr="007E7607">
              <w:rPr>
                <w:sz w:val="24"/>
                <w:szCs w:val="24"/>
              </w:rPr>
              <w:t>/</w:t>
            </w:r>
            <w:proofErr w:type="spellStart"/>
            <w:r w:rsidRPr="007E7607">
              <w:rPr>
                <w:sz w:val="24"/>
                <w:szCs w:val="24"/>
              </w:rPr>
              <w:t>σης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4C0BD3" w:rsidRPr="007E7607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7E7607">
              <w:rPr>
                <w:sz w:val="24"/>
                <w:szCs w:val="24"/>
              </w:rPr>
              <w:t>12866641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4C0BD3" w:rsidRPr="007E7607" w:rsidRDefault="004C0BD3" w:rsidP="004C0BD3">
            <w:pPr>
              <w:tabs>
                <w:tab w:val="left" w:pos="2940"/>
              </w:tabs>
            </w:pPr>
            <w:proofErr w:type="spellStart"/>
            <w:r w:rsidRPr="007E7607">
              <w:t>Κελπανίδης</w:t>
            </w:r>
            <w:proofErr w:type="spellEnd"/>
            <w:r w:rsidRPr="007E7607">
              <w:t xml:space="preserve"> Μιχάλης</w:t>
            </w:r>
          </w:p>
        </w:tc>
      </w:tr>
      <w:tr w:rsidR="00F32759" w:rsidRPr="00D91726" w:rsidTr="00666EFA">
        <w:trPr>
          <w:gridAfter w:val="1"/>
          <w:wAfter w:w="12" w:type="dxa"/>
          <w:trHeight w:val="1155"/>
        </w:trPr>
        <w:tc>
          <w:tcPr>
            <w:tcW w:w="609" w:type="dxa"/>
            <w:vMerge w:val="restart"/>
          </w:tcPr>
          <w:p w:rsidR="00F32759" w:rsidRPr="00D91726" w:rsidRDefault="00F32759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D91726">
              <w:rPr>
                <w:sz w:val="24"/>
                <w:szCs w:val="24"/>
              </w:rPr>
              <w:t>11</w:t>
            </w:r>
          </w:p>
        </w:tc>
        <w:tc>
          <w:tcPr>
            <w:tcW w:w="2647" w:type="dxa"/>
            <w:gridSpan w:val="2"/>
            <w:vMerge w:val="restart"/>
          </w:tcPr>
          <w:p w:rsidR="00F32759" w:rsidRPr="00D91726" w:rsidRDefault="00F32759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proofErr w:type="spellStart"/>
            <w:r w:rsidRPr="00D91726">
              <w:rPr>
                <w:sz w:val="24"/>
                <w:szCs w:val="24"/>
              </w:rPr>
              <w:t>Εκπ</w:t>
            </w:r>
            <w:proofErr w:type="spellEnd"/>
            <w:r w:rsidRPr="00D91726">
              <w:rPr>
                <w:sz w:val="24"/>
                <w:szCs w:val="24"/>
              </w:rPr>
              <w:t>/</w:t>
            </w:r>
            <w:proofErr w:type="spellStart"/>
            <w:r w:rsidRPr="00D91726">
              <w:rPr>
                <w:sz w:val="24"/>
                <w:szCs w:val="24"/>
              </w:rPr>
              <w:t>ση</w:t>
            </w:r>
            <w:proofErr w:type="spellEnd"/>
            <w:r w:rsidRPr="00D91726">
              <w:rPr>
                <w:sz w:val="24"/>
                <w:szCs w:val="24"/>
              </w:rPr>
              <w:t xml:space="preserve"> Αξιολόγηση</w:t>
            </w:r>
          </w:p>
          <w:p w:rsidR="00F32759" w:rsidRPr="00D91726" w:rsidRDefault="00504B68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>(ΠΔΕ</w:t>
            </w:r>
            <w:r w:rsidR="00F32759" w:rsidRPr="00D91726">
              <w:rPr>
                <w:color w:val="548DD4" w:themeColor="text2" w:themeTint="99"/>
                <w:sz w:val="24"/>
                <w:szCs w:val="24"/>
              </w:rPr>
              <w:t>2</w:t>
            </w:r>
            <w:r>
              <w:rPr>
                <w:color w:val="548DD4" w:themeColor="text2" w:themeTint="99"/>
                <w:sz w:val="24"/>
                <w:szCs w:val="24"/>
              </w:rPr>
              <w:t>/ΜΠΔ2</w:t>
            </w:r>
            <w:r w:rsidR="00F32759" w:rsidRPr="00D91726">
              <w:rPr>
                <w:color w:val="548DD4" w:themeColor="text2" w:themeTint="99"/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</w:tcPr>
          <w:p w:rsidR="00F32759" w:rsidRPr="00D91726" w:rsidRDefault="00F32759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D91726">
              <w:rPr>
                <w:sz w:val="24"/>
                <w:szCs w:val="24"/>
              </w:rPr>
              <w:t>65ΠΔ112</w:t>
            </w:r>
          </w:p>
          <w:p w:rsidR="00F32759" w:rsidRPr="00D91726" w:rsidRDefault="00F32759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  <w:p w:rsidR="00F32759" w:rsidRPr="00D91726" w:rsidRDefault="00F32759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D91726">
              <w:rPr>
                <w:sz w:val="24"/>
                <w:szCs w:val="24"/>
              </w:rPr>
              <w:t>ΤΕΚ-125</w:t>
            </w:r>
          </w:p>
        </w:tc>
        <w:tc>
          <w:tcPr>
            <w:tcW w:w="2130" w:type="dxa"/>
            <w:gridSpan w:val="2"/>
            <w:vMerge w:val="restart"/>
            <w:tcBorders>
              <w:right w:val="single" w:sz="4" w:space="0" w:color="auto"/>
            </w:tcBorders>
          </w:tcPr>
          <w:p w:rsidR="00F32759" w:rsidRPr="00D91726" w:rsidRDefault="00F32759" w:rsidP="004C0BD3">
            <w:pPr>
              <w:tabs>
                <w:tab w:val="left" w:pos="2940"/>
              </w:tabs>
            </w:pPr>
            <w:r w:rsidRPr="00D91726">
              <w:t xml:space="preserve">Α. </w:t>
            </w:r>
            <w:proofErr w:type="spellStart"/>
            <w:r w:rsidRPr="00D91726">
              <w:t>Βερδής</w:t>
            </w:r>
            <w:proofErr w:type="spellEnd"/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F32759" w:rsidRPr="00D91726" w:rsidRDefault="00F32759" w:rsidP="004C0BD3">
            <w:pPr>
              <w:tabs>
                <w:tab w:val="left" w:pos="2940"/>
              </w:tabs>
              <w:rPr>
                <w:i/>
                <w:sz w:val="24"/>
                <w:szCs w:val="24"/>
                <w:u w:val="single"/>
              </w:rPr>
            </w:pPr>
            <w:r w:rsidRPr="00D91726">
              <w:rPr>
                <w:i/>
                <w:sz w:val="24"/>
                <w:szCs w:val="24"/>
                <w:u w:val="single"/>
              </w:rPr>
              <w:t>1. Επιλογή 1</w:t>
            </w:r>
          </w:p>
          <w:p w:rsidR="00F32759" w:rsidRPr="00D91726" w:rsidRDefault="00F32759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D91726">
              <w:rPr>
                <w:sz w:val="24"/>
                <w:szCs w:val="24"/>
              </w:rPr>
              <w:t>Η αξιολόγηση της επίδοσης των μαθητών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12" w:space="0" w:color="auto"/>
            </w:tcBorders>
          </w:tcPr>
          <w:p w:rsidR="00F32759" w:rsidRPr="00D91726" w:rsidRDefault="00F32759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D91726">
              <w:rPr>
                <w:sz w:val="24"/>
                <w:szCs w:val="24"/>
              </w:rPr>
              <w:t>33093865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12" w:space="0" w:color="auto"/>
            </w:tcBorders>
          </w:tcPr>
          <w:p w:rsidR="00F32759" w:rsidRPr="00D91726" w:rsidRDefault="00F32759" w:rsidP="004C0BD3">
            <w:pPr>
              <w:tabs>
                <w:tab w:val="left" w:pos="2940"/>
              </w:tabs>
            </w:pPr>
            <w:proofErr w:type="spellStart"/>
            <w:r w:rsidRPr="00D91726">
              <w:t>Κασσωτάκης</w:t>
            </w:r>
            <w:proofErr w:type="spellEnd"/>
            <w:r w:rsidRPr="00D91726">
              <w:t xml:space="preserve"> Μ.</w:t>
            </w:r>
          </w:p>
        </w:tc>
      </w:tr>
      <w:tr w:rsidR="00F32759" w:rsidRPr="00D91726" w:rsidTr="00666EFA">
        <w:trPr>
          <w:gridAfter w:val="1"/>
          <w:wAfter w:w="12" w:type="dxa"/>
          <w:trHeight w:val="1159"/>
        </w:trPr>
        <w:tc>
          <w:tcPr>
            <w:tcW w:w="609" w:type="dxa"/>
            <w:vMerge/>
          </w:tcPr>
          <w:p w:rsidR="00F32759" w:rsidRPr="00D91726" w:rsidRDefault="00F32759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  <w:tc>
          <w:tcPr>
            <w:tcW w:w="2647" w:type="dxa"/>
            <w:gridSpan w:val="2"/>
            <w:vMerge/>
          </w:tcPr>
          <w:p w:rsidR="00F32759" w:rsidRPr="00D91726" w:rsidRDefault="00F32759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F32759" w:rsidRPr="00D91726" w:rsidRDefault="00F32759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Merge/>
            <w:tcBorders>
              <w:right w:val="single" w:sz="4" w:space="0" w:color="auto"/>
            </w:tcBorders>
          </w:tcPr>
          <w:p w:rsidR="00F32759" w:rsidRPr="00D91726" w:rsidRDefault="00F32759" w:rsidP="004C0BD3">
            <w:pPr>
              <w:tabs>
                <w:tab w:val="left" w:pos="2940"/>
              </w:tabs>
            </w:pPr>
          </w:p>
        </w:tc>
        <w:tc>
          <w:tcPr>
            <w:tcW w:w="26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7F15D6" w:rsidRPr="00D91726" w:rsidRDefault="007F15D6" w:rsidP="007F15D6">
            <w:pPr>
              <w:tabs>
                <w:tab w:val="left" w:pos="2940"/>
              </w:tabs>
              <w:rPr>
                <w:i/>
                <w:sz w:val="24"/>
                <w:szCs w:val="24"/>
                <w:u w:val="single"/>
              </w:rPr>
            </w:pPr>
            <w:r w:rsidRPr="00D91726">
              <w:rPr>
                <w:i/>
                <w:sz w:val="24"/>
                <w:szCs w:val="24"/>
                <w:u w:val="single"/>
              </w:rPr>
              <w:t>2. Επιλογή 2</w:t>
            </w:r>
          </w:p>
          <w:p w:rsidR="00AA04EF" w:rsidRPr="00D91726" w:rsidRDefault="007F15D6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D91726">
              <w:rPr>
                <w:sz w:val="24"/>
                <w:szCs w:val="24"/>
              </w:rPr>
              <w:t xml:space="preserve">Η </w:t>
            </w:r>
            <w:proofErr w:type="spellStart"/>
            <w:r w:rsidRPr="00D91726">
              <w:rPr>
                <w:sz w:val="24"/>
                <w:szCs w:val="24"/>
              </w:rPr>
              <w:t>θέσμιση</w:t>
            </w:r>
            <w:proofErr w:type="spellEnd"/>
            <w:r w:rsidRPr="00D91726">
              <w:rPr>
                <w:sz w:val="24"/>
                <w:szCs w:val="24"/>
              </w:rPr>
              <w:t xml:space="preserve"> της αξιολόγησης των μαθητών και το φαντασιακό στοιχείο</w:t>
            </w:r>
          </w:p>
        </w:tc>
        <w:tc>
          <w:tcPr>
            <w:tcW w:w="1844" w:type="dxa"/>
            <w:tcBorders>
              <w:top w:val="single" w:sz="12" w:space="0" w:color="auto"/>
              <w:bottom w:val="single" w:sz="4" w:space="0" w:color="auto"/>
            </w:tcBorders>
          </w:tcPr>
          <w:p w:rsidR="00F32759" w:rsidRPr="00D91726" w:rsidRDefault="007F15D6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D91726">
              <w:rPr>
                <w:sz w:val="24"/>
                <w:szCs w:val="24"/>
              </w:rPr>
              <w:t>77107811</w:t>
            </w:r>
          </w:p>
        </w:tc>
        <w:tc>
          <w:tcPr>
            <w:tcW w:w="1834" w:type="dxa"/>
            <w:tcBorders>
              <w:top w:val="single" w:sz="12" w:space="0" w:color="auto"/>
              <w:bottom w:val="single" w:sz="4" w:space="0" w:color="auto"/>
            </w:tcBorders>
          </w:tcPr>
          <w:p w:rsidR="00F32759" w:rsidRPr="00D91726" w:rsidRDefault="007F15D6" w:rsidP="004C0BD3">
            <w:pPr>
              <w:tabs>
                <w:tab w:val="left" w:pos="2940"/>
              </w:tabs>
            </w:pPr>
            <w:r w:rsidRPr="00D91726">
              <w:t>Δ. Τσακίρη</w:t>
            </w:r>
          </w:p>
        </w:tc>
      </w:tr>
      <w:tr w:rsidR="004C0BD3" w:rsidRPr="009B741D" w:rsidTr="00666EFA">
        <w:trPr>
          <w:gridAfter w:val="1"/>
          <w:wAfter w:w="12" w:type="dxa"/>
          <w:trHeight w:val="1185"/>
        </w:trPr>
        <w:tc>
          <w:tcPr>
            <w:tcW w:w="609" w:type="dxa"/>
          </w:tcPr>
          <w:p w:rsidR="004C0BD3" w:rsidRPr="009B741D" w:rsidRDefault="004C0BD3" w:rsidP="004C0BD3">
            <w:pPr>
              <w:tabs>
                <w:tab w:val="left" w:pos="2940"/>
              </w:tabs>
            </w:pPr>
            <w:r w:rsidRPr="009B741D">
              <w:t>12</w:t>
            </w:r>
          </w:p>
        </w:tc>
        <w:tc>
          <w:tcPr>
            <w:tcW w:w="2647" w:type="dxa"/>
            <w:gridSpan w:val="2"/>
          </w:tcPr>
          <w:p w:rsidR="004C0BD3" w:rsidRPr="009B741D" w:rsidRDefault="004C0BD3" w:rsidP="004C0BD3">
            <w:pPr>
              <w:tabs>
                <w:tab w:val="left" w:pos="2940"/>
              </w:tabs>
            </w:pPr>
            <w:r w:rsidRPr="009B741D">
              <w:t>Μαθησιακές Δυσκολίες</w:t>
            </w:r>
            <w:r w:rsidRPr="009B741D">
              <w:rPr>
                <w:rFonts w:cstheme="minorHAnsi"/>
              </w:rPr>
              <w:t>:</w:t>
            </w:r>
            <w:r w:rsidRPr="009B741D">
              <w:t xml:space="preserve"> Παιδαγωγικές Παρεμβάσεις</w:t>
            </w:r>
          </w:p>
          <w:p w:rsidR="004C0BD3" w:rsidRPr="009B741D" w:rsidRDefault="00504B68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>
              <w:rPr>
                <w:color w:val="548DD4" w:themeColor="text2" w:themeTint="99"/>
                <w:sz w:val="24"/>
                <w:szCs w:val="24"/>
              </w:rPr>
              <w:t>(ΠΔΕ</w:t>
            </w:r>
            <w:bookmarkStart w:id="0" w:name="_GoBack"/>
            <w:bookmarkEnd w:id="0"/>
            <w:r w:rsidR="004C0BD3" w:rsidRPr="009B741D">
              <w:rPr>
                <w:color w:val="548DD4" w:themeColor="text2" w:themeTint="99"/>
                <w:sz w:val="24"/>
                <w:szCs w:val="24"/>
              </w:rPr>
              <w:t>2</w:t>
            </w:r>
            <w:r>
              <w:rPr>
                <w:color w:val="548DD4" w:themeColor="text2" w:themeTint="99"/>
                <w:sz w:val="24"/>
                <w:szCs w:val="24"/>
              </w:rPr>
              <w:t>/ΜΠΔ2</w:t>
            </w:r>
            <w:r w:rsidR="004C0BD3" w:rsidRPr="009B741D">
              <w:rPr>
                <w:color w:val="548DD4" w:themeColor="text2" w:themeTint="99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4C0BD3" w:rsidRPr="009B741D" w:rsidRDefault="004C0BD3" w:rsidP="004C0BD3">
            <w:pPr>
              <w:tabs>
                <w:tab w:val="left" w:pos="2940"/>
              </w:tabs>
            </w:pPr>
            <w:r w:rsidRPr="009B741D">
              <w:t>65ΠΔ213</w:t>
            </w:r>
          </w:p>
          <w:p w:rsidR="004C0BD3" w:rsidRPr="009B741D" w:rsidRDefault="004C0BD3" w:rsidP="004C0BD3">
            <w:pPr>
              <w:tabs>
                <w:tab w:val="left" w:pos="2940"/>
              </w:tabs>
            </w:pPr>
          </w:p>
          <w:p w:rsidR="004C0BD3" w:rsidRPr="009B741D" w:rsidRDefault="004C0BD3" w:rsidP="004C0BD3">
            <w:pPr>
              <w:tabs>
                <w:tab w:val="left" w:pos="2940"/>
              </w:tabs>
            </w:pPr>
            <w:r w:rsidRPr="009B741D">
              <w:t>ΤΕΚ-424</w:t>
            </w:r>
          </w:p>
        </w:tc>
        <w:tc>
          <w:tcPr>
            <w:tcW w:w="2130" w:type="dxa"/>
            <w:gridSpan w:val="2"/>
            <w:tcBorders>
              <w:right w:val="single" w:sz="4" w:space="0" w:color="auto"/>
            </w:tcBorders>
          </w:tcPr>
          <w:p w:rsidR="004C0BD3" w:rsidRPr="009B741D" w:rsidRDefault="004C0BD3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9B741D">
              <w:rPr>
                <w:sz w:val="24"/>
                <w:szCs w:val="24"/>
              </w:rPr>
              <w:t>Αντωνίου</w:t>
            </w:r>
            <w:r w:rsidR="000A56E6" w:rsidRPr="009B741D">
              <w:rPr>
                <w:sz w:val="24"/>
                <w:szCs w:val="24"/>
              </w:rPr>
              <w:t xml:space="preserve"> Φ.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</w:tcPr>
          <w:p w:rsidR="004C0BD3" w:rsidRPr="009B741D" w:rsidRDefault="004C0BD3" w:rsidP="004C0BD3">
            <w:pPr>
              <w:tabs>
                <w:tab w:val="left" w:pos="2940"/>
              </w:tabs>
              <w:rPr>
                <w:i/>
                <w:sz w:val="24"/>
                <w:szCs w:val="24"/>
                <w:u w:val="single"/>
              </w:rPr>
            </w:pPr>
            <w:r w:rsidRPr="009B741D">
              <w:rPr>
                <w:i/>
                <w:sz w:val="24"/>
                <w:szCs w:val="24"/>
                <w:u w:val="single"/>
              </w:rPr>
              <w:t>1.Επιλογή 1</w:t>
            </w:r>
          </w:p>
          <w:p w:rsidR="000A56E6" w:rsidRPr="009B741D" w:rsidRDefault="000A56E6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9B741D">
              <w:rPr>
                <w:sz w:val="24"/>
                <w:szCs w:val="24"/>
              </w:rPr>
              <w:t>Αποτελεσματικές παιδαγωγικές παρεμβάσεις για τις μαθησιακές δυσκολίες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4C0BD3" w:rsidRPr="009B741D" w:rsidRDefault="000A56E6" w:rsidP="004C0BD3">
            <w:pPr>
              <w:tabs>
                <w:tab w:val="left" w:pos="2940"/>
              </w:tabs>
            </w:pPr>
            <w:r w:rsidRPr="009B741D">
              <w:t>122084853</w:t>
            </w:r>
          </w:p>
        </w:tc>
        <w:tc>
          <w:tcPr>
            <w:tcW w:w="1834" w:type="dxa"/>
            <w:tcBorders>
              <w:top w:val="single" w:sz="4" w:space="0" w:color="auto"/>
            </w:tcBorders>
          </w:tcPr>
          <w:p w:rsidR="004C0BD3" w:rsidRPr="009B741D" w:rsidRDefault="000A56E6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9B741D">
              <w:rPr>
                <w:sz w:val="24"/>
                <w:szCs w:val="24"/>
              </w:rPr>
              <w:t>Αντωνίου Φ. –Κόκκαλη Β.</w:t>
            </w:r>
          </w:p>
        </w:tc>
      </w:tr>
      <w:tr w:rsidR="004C0BD3" w:rsidRPr="009B741D" w:rsidTr="00666EFA">
        <w:trPr>
          <w:gridAfter w:val="1"/>
          <w:wAfter w:w="12" w:type="dxa"/>
          <w:trHeight w:val="1185"/>
        </w:trPr>
        <w:tc>
          <w:tcPr>
            <w:tcW w:w="609" w:type="dxa"/>
          </w:tcPr>
          <w:p w:rsidR="004C0BD3" w:rsidRPr="009B741D" w:rsidRDefault="004C0BD3" w:rsidP="004C0BD3">
            <w:pPr>
              <w:tabs>
                <w:tab w:val="left" w:pos="2940"/>
              </w:tabs>
            </w:pPr>
          </w:p>
        </w:tc>
        <w:tc>
          <w:tcPr>
            <w:tcW w:w="2647" w:type="dxa"/>
            <w:gridSpan w:val="2"/>
          </w:tcPr>
          <w:p w:rsidR="004C0BD3" w:rsidRPr="009B741D" w:rsidRDefault="004C0BD3" w:rsidP="004C0BD3">
            <w:pPr>
              <w:tabs>
                <w:tab w:val="left" w:pos="2940"/>
              </w:tabs>
            </w:pPr>
          </w:p>
        </w:tc>
        <w:tc>
          <w:tcPr>
            <w:tcW w:w="1275" w:type="dxa"/>
          </w:tcPr>
          <w:p w:rsidR="004C0BD3" w:rsidRPr="009B741D" w:rsidRDefault="004C0BD3" w:rsidP="004C0BD3">
            <w:pPr>
              <w:tabs>
                <w:tab w:val="left" w:pos="2940"/>
              </w:tabs>
            </w:pPr>
          </w:p>
        </w:tc>
        <w:tc>
          <w:tcPr>
            <w:tcW w:w="2130" w:type="dxa"/>
            <w:gridSpan w:val="2"/>
            <w:tcBorders>
              <w:right w:val="single" w:sz="4" w:space="0" w:color="auto"/>
            </w:tcBorders>
          </w:tcPr>
          <w:p w:rsidR="004C0BD3" w:rsidRPr="009B741D" w:rsidRDefault="000A56E6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9B741D">
              <w:rPr>
                <w:sz w:val="24"/>
                <w:szCs w:val="24"/>
              </w:rPr>
              <w:t xml:space="preserve">Αντωνίου Φ.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C0BD3" w:rsidRPr="009B741D" w:rsidRDefault="004C0BD3" w:rsidP="004C0BD3">
            <w:pPr>
              <w:tabs>
                <w:tab w:val="left" w:pos="2940"/>
              </w:tabs>
              <w:rPr>
                <w:i/>
                <w:sz w:val="24"/>
                <w:szCs w:val="24"/>
                <w:u w:val="single"/>
              </w:rPr>
            </w:pPr>
            <w:r w:rsidRPr="009B741D">
              <w:rPr>
                <w:i/>
                <w:sz w:val="24"/>
                <w:szCs w:val="24"/>
                <w:u w:val="single"/>
              </w:rPr>
              <w:t>2. Επιλογή 2</w:t>
            </w:r>
          </w:p>
          <w:p w:rsidR="004C0BD3" w:rsidRPr="009B741D" w:rsidRDefault="000A56E6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9B741D">
              <w:rPr>
                <w:sz w:val="24"/>
                <w:szCs w:val="24"/>
              </w:rPr>
              <w:t>Διδακτικό Πρόγραμμα για τη βελτίωση της Αναγνωστικής Κατανόησης και της Γραπτής Έκφρασης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4C0BD3" w:rsidRPr="009B741D" w:rsidRDefault="000A56E6" w:rsidP="004C0BD3">
            <w:pPr>
              <w:tabs>
                <w:tab w:val="left" w:pos="2940"/>
              </w:tabs>
            </w:pPr>
            <w:r w:rsidRPr="009B741D">
              <w:t>ΕΚΚΡΕΜΟΤΗΤΑ ΚΩΔΙΚΟΥ ΕΥΔΟΞΟΥ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</w:tcPr>
          <w:p w:rsidR="004C0BD3" w:rsidRPr="009B741D" w:rsidRDefault="000A56E6" w:rsidP="004C0BD3">
            <w:pPr>
              <w:tabs>
                <w:tab w:val="left" w:pos="2940"/>
              </w:tabs>
              <w:rPr>
                <w:sz w:val="24"/>
                <w:szCs w:val="24"/>
              </w:rPr>
            </w:pPr>
            <w:r w:rsidRPr="009B741D">
              <w:rPr>
                <w:sz w:val="24"/>
                <w:szCs w:val="24"/>
              </w:rPr>
              <w:t>Αντωνίου Φ. –Κόκκαλη Β.</w:t>
            </w:r>
          </w:p>
        </w:tc>
      </w:tr>
    </w:tbl>
    <w:p w:rsidR="00484B56" w:rsidRPr="001935D3" w:rsidRDefault="00484B56" w:rsidP="002856E5">
      <w:pPr>
        <w:tabs>
          <w:tab w:val="left" w:pos="2940"/>
        </w:tabs>
      </w:pPr>
    </w:p>
    <w:sectPr w:rsidR="00484B56" w:rsidRPr="001935D3" w:rsidSect="008C59D4">
      <w:pgSz w:w="17010" w:h="12247" w:orient="landscape" w:code="9"/>
      <w:pgMar w:top="851" w:right="1021" w:bottom="851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01A48"/>
    <w:multiLevelType w:val="hybridMultilevel"/>
    <w:tmpl w:val="F8D825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13C0A"/>
    <w:multiLevelType w:val="hybridMultilevel"/>
    <w:tmpl w:val="F08CC2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24C"/>
    <w:rsid w:val="00003B9C"/>
    <w:rsid w:val="00005218"/>
    <w:rsid w:val="0001612C"/>
    <w:rsid w:val="000164CB"/>
    <w:rsid w:val="00016E21"/>
    <w:rsid w:val="00020F18"/>
    <w:rsid w:val="00031CB1"/>
    <w:rsid w:val="00034380"/>
    <w:rsid w:val="00034B30"/>
    <w:rsid w:val="00047C25"/>
    <w:rsid w:val="000537F8"/>
    <w:rsid w:val="0006142B"/>
    <w:rsid w:val="00061ABE"/>
    <w:rsid w:val="0006265C"/>
    <w:rsid w:val="00065387"/>
    <w:rsid w:val="00072B6A"/>
    <w:rsid w:val="00074E69"/>
    <w:rsid w:val="00075589"/>
    <w:rsid w:val="0008156B"/>
    <w:rsid w:val="000905DA"/>
    <w:rsid w:val="000A56E6"/>
    <w:rsid w:val="000C2DE9"/>
    <w:rsid w:val="000C48B7"/>
    <w:rsid w:val="000C6027"/>
    <w:rsid w:val="000D04FF"/>
    <w:rsid w:val="000D38D5"/>
    <w:rsid w:val="000D7719"/>
    <w:rsid w:val="000D7887"/>
    <w:rsid w:val="000E7F59"/>
    <w:rsid w:val="001002DF"/>
    <w:rsid w:val="001100F8"/>
    <w:rsid w:val="00124878"/>
    <w:rsid w:val="00134B70"/>
    <w:rsid w:val="001444EC"/>
    <w:rsid w:val="00144DC9"/>
    <w:rsid w:val="00145AF3"/>
    <w:rsid w:val="001501A7"/>
    <w:rsid w:val="00153104"/>
    <w:rsid w:val="00154081"/>
    <w:rsid w:val="001575DF"/>
    <w:rsid w:val="00157BA0"/>
    <w:rsid w:val="00172FE7"/>
    <w:rsid w:val="00175424"/>
    <w:rsid w:val="001836DA"/>
    <w:rsid w:val="0018792E"/>
    <w:rsid w:val="001912DB"/>
    <w:rsid w:val="00191F2D"/>
    <w:rsid w:val="001935D3"/>
    <w:rsid w:val="00196A16"/>
    <w:rsid w:val="001A6384"/>
    <w:rsid w:val="001A6950"/>
    <w:rsid w:val="001B0C1A"/>
    <w:rsid w:val="001B7859"/>
    <w:rsid w:val="001C0D7F"/>
    <w:rsid w:val="001C4FEC"/>
    <w:rsid w:val="001F7AA7"/>
    <w:rsid w:val="00201F67"/>
    <w:rsid w:val="002048E3"/>
    <w:rsid w:val="00215990"/>
    <w:rsid w:val="00227EB4"/>
    <w:rsid w:val="00232B8B"/>
    <w:rsid w:val="00242F52"/>
    <w:rsid w:val="002474BA"/>
    <w:rsid w:val="00247A74"/>
    <w:rsid w:val="0025270A"/>
    <w:rsid w:val="00256F24"/>
    <w:rsid w:val="00260324"/>
    <w:rsid w:val="00262ABB"/>
    <w:rsid w:val="002644E8"/>
    <w:rsid w:val="00266D62"/>
    <w:rsid w:val="00267A4D"/>
    <w:rsid w:val="002803DE"/>
    <w:rsid w:val="00280BAE"/>
    <w:rsid w:val="002856E5"/>
    <w:rsid w:val="00286C34"/>
    <w:rsid w:val="00287DE7"/>
    <w:rsid w:val="00293725"/>
    <w:rsid w:val="0029503D"/>
    <w:rsid w:val="00297019"/>
    <w:rsid w:val="0029720E"/>
    <w:rsid w:val="002A0006"/>
    <w:rsid w:val="002B3C57"/>
    <w:rsid w:val="002D547A"/>
    <w:rsid w:val="002E3C8B"/>
    <w:rsid w:val="002E46F2"/>
    <w:rsid w:val="002F4414"/>
    <w:rsid w:val="003001F9"/>
    <w:rsid w:val="00313DDC"/>
    <w:rsid w:val="0031434D"/>
    <w:rsid w:val="00315F1F"/>
    <w:rsid w:val="003213A6"/>
    <w:rsid w:val="00321704"/>
    <w:rsid w:val="00321C3D"/>
    <w:rsid w:val="0032270E"/>
    <w:rsid w:val="00347FD4"/>
    <w:rsid w:val="00353768"/>
    <w:rsid w:val="0035588C"/>
    <w:rsid w:val="00362394"/>
    <w:rsid w:val="003655FC"/>
    <w:rsid w:val="003819F2"/>
    <w:rsid w:val="00383DAC"/>
    <w:rsid w:val="0038765C"/>
    <w:rsid w:val="00390071"/>
    <w:rsid w:val="0039030C"/>
    <w:rsid w:val="003923FE"/>
    <w:rsid w:val="00392FC2"/>
    <w:rsid w:val="003A116E"/>
    <w:rsid w:val="003A13EB"/>
    <w:rsid w:val="003A1FAC"/>
    <w:rsid w:val="003B000B"/>
    <w:rsid w:val="003B2D26"/>
    <w:rsid w:val="003B5997"/>
    <w:rsid w:val="003C07FB"/>
    <w:rsid w:val="003C7706"/>
    <w:rsid w:val="003D2680"/>
    <w:rsid w:val="003D42CA"/>
    <w:rsid w:val="003D51CC"/>
    <w:rsid w:val="003D5967"/>
    <w:rsid w:val="00406987"/>
    <w:rsid w:val="00410BED"/>
    <w:rsid w:val="004175F8"/>
    <w:rsid w:val="00453AC6"/>
    <w:rsid w:val="00454EC0"/>
    <w:rsid w:val="00460762"/>
    <w:rsid w:val="00461B10"/>
    <w:rsid w:val="00471C08"/>
    <w:rsid w:val="00475919"/>
    <w:rsid w:val="00480389"/>
    <w:rsid w:val="00483B16"/>
    <w:rsid w:val="00484B56"/>
    <w:rsid w:val="00486DD2"/>
    <w:rsid w:val="00496A05"/>
    <w:rsid w:val="004979A5"/>
    <w:rsid w:val="004B33D3"/>
    <w:rsid w:val="004B64F1"/>
    <w:rsid w:val="004C0BD3"/>
    <w:rsid w:val="004C1279"/>
    <w:rsid w:val="004D3D82"/>
    <w:rsid w:val="004E2D21"/>
    <w:rsid w:val="004E3EA4"/>
    <w:rsid w:val="004E4885"/>
    <w:rsid w:val="004E4E58"/>
    <w:rsid w:val="004E6181"/>
    <w:rsid w:val="00500745"/>
    <w:rsid w:val="00504B68"/>
    <w:rsid w:val="00505214"/>
    <w:rsid w:val="005120E0"/>
    <w:rsid w:val="00522537"/>
    <w:rsid w:val="00522824"/>
    <w:rsid w:val="00525206"/>
    <w:rsid w:val="0052611B"/>
    <w:rsid w:val="0053723D"/>
    <w:rsid w:val="0054030C"/>
    <w:rsid w:val="00547AA7"/>
    <w:rsid w:val="0056122F"/>
    <w:rsid w:val="00563224"/>
    <w:rsid w:val="00565D25"/>
    <w:rsid w:val="00566E2B"/>
    <w:rsid w:val="005675FD"/>
    <w:rsid w:val="00574135"/>
    <w:rsid w:val="0057426A"/>
    <w:rsid w:val="005758D7"/>
    <w:rsid w:val="00576327"/>
    <w:rsid w:val="00593A08"/>
    <w:rsid w:val="00594DE1"/>
    <w:rsid w:val="00595B57"/>
    <w:rsid w:val="00596D83"/>
    <w:rsid w:val="005A3744"/>
    <w:rsid w:val="005A5006"/>
    <w:rsid w:val="005B197F"/>
    <w:rsid w:val="005B2F60"/>
    <w:rsid w:val="005B6238"/>
    <w:rsid w:val="005C6869"/>
    <w:rsid w:val="005D3397"/>
    <w:rsid w:val="005D550C"/>
    <w:rsid w:val="005E00B9"/>
    <w:rsid w:val="005E248D"/>
    <w:rsid w:val="005E2AF5"/>
    <w:rsid w:val="005F0A63"/>
    <w:rsid w:val="005F51F2"/>
    <w:rsid w:val="005F7F44"/>
    <w:rsid w:val="0061258B"/>
    <w:rsid w:val="00614C06"/>
    <w:rsid w:val="00620FAB"/>
    <w:rsid w:val="00631B4C"/>
    <w:rsid w:val="00635E9C"/>
    <w:rsid w:val="00637CF3"/>
    <w:rsid w:val="006473C6"/>
    <w:rsid w:val="0065445D"/>
    <w:rsid w:val="00654DCA"/>
    <w:rsid w:val="00655B5D"/>
    <w:rsid w:val="00662AC3"/>
    <w:rsid w:val="00666EFA"/>
    <w:rsid w:val="00686AC7"/>
    <w:rsid w:val="006870A7"/>
    <w:rsid w:val="006A28CA"/>
    <w:rsid w:val="006B23E7"/>
    <w:rsid w:val="006F3C29"/>
    <w:rsid w:val="006F792C"/>
    <w:rsid w:val="00705160"/>
    <w:rsid w:val="00705C3A"/>
    <w:rsid w:val="007070CD"/>
    <w:rsid w:val="00710858"/>
    <w:rsid w:val="00711795"/>
    <w:rsid w:val="00716A04"/>
    <w:rsid w:val="0072100E"/>
    <w:rsid w:val="00724C96"/>
    <w:rsid w:val="0072509F"/>
    <w:rsid w:val="00730905"/>
    <w:rsid w:val="00732BB8"/>
    <w:rsid w:val="00740EB9"/>
    <w:rsid w:val="007429AE"/>
    <w:rsid w:val="007450CA"/>
    <w:rsid w:val="007467D3"/>
    <w:rsid w:val="007505A0"/>
    <w:rsid w:val="00751858"/>
    <w:rsid w:val="007610DE"/>
    <w:rsid w:val="00764517"/>
    <w:rsid w:val="00764D62"/>
    <w:rsid w:val="00765D1C"/>
    <w:rsid w:val="00771497"/>
    <w:rsid w:val="00771C6A"/>
    <w:rsid w:val="0077549F"/>
    <w:rsid w:val="00781E01"/>
    <w:rsid w:val="007957DD"/>
    <w:rsid w:val="007971CA"/>
    <w:rsid w:val="007A2489"/>
    <w:rsid w:val="007A3DAC"/>
    <w:rsid w:val="007B051A"/>
    <w:rsid w:val="007C2B56"/>
    <w:rsid w:val="007D73DC"/>
    <w:rsid w:val="007E7607"/>
    <w:rsid w:val="007F15D6"/>
    <w:rsid w:val="007F670C"/>
    <w:rsid w:val="007F6E3A"/>
    <w:rsid w:val="00801C03"/>
    <w:rsid w:val="00815E0C"/>
    <w:rsid w:val="00820855"/>
    <w:rsid w:val="008251AD"/>
    <w:rsid w:val="00830001"/>
    <w:rsid w:val="00834B2B"/>
    <w:rsid w:val="00836FF9"/>
    <w:rsid w:val="00837963"/>
    <w:rsid w:val="00837C60"/>
    <w:rsid w:val="00854BB7"/>
    <w:rsid w:val="00855397"/>
    <w:rsid w:val="0087135F"/>
    <w:rsid w:val="008773C2"/>
    <w:rsid w:val="00882045"/>
    <w:rsid w:val="00885AFC"/>
    <w:rsid w:val="008A65B2"/>
    <w:rsid w:val="008C2254"/>
    <w:rsid w:val="008C587E"/>
    <w:rsid w:val="008C59D4"/>
    <w:rsid w:val="008D136E"/>
    <w:rsid w:val="008D2BB5"/>
    <w:rsid w:val="008D561C"/>
    <w:rsid w:val="008D7514"/>
    <w:rsid w:val="008E4885"/>
    <w:rsid w:val="008E53F7"/>
    <w:rsid w:val="008F7498"/>
    <w:rsid w:val="009068D5"/>
    <w:rsid w:val="009118D4"/>
    <w:rsid w:val="00912C67"/>
    <w:rsid w:val="00913FF5"/>
    <w:rsid w:val="00921AD4"/>
    <w:rsid w:val="00924AD5"/>
    <w:rsid w:val="009442BD"/>
    <w:rsid w:val="00947AA0"/>
    <w:rsid w:val="00953523"/>
    <w:rsid w:val="0096181A"/>
    <w:rsid w:val="009728E1"/>
    <w:rsid w:val="00973FD3"/>
    <w:rsid w:val="00976E10"/>
    <w:rsid w:val="009910EE"/>
    <w:rsid w:val="009A055D"/>
    <w:rsid w:val="009A20E4"/>
    <w:rsid w:val="009A2D2F"/>
    <w:rsid w:val="009A3944"/>
    <w:rsid w:val="009A6060"/>
    <w:rsid w:val="009A6F8D"/>
    <w:rsid w:val="009B0D05"/>
    <w:rsid w:val="009B741D"/>
    <w:rsid w:val="009C4F34"/>
    <w:rsid w:val="009E2C1C"/>
    <w:rsid w:val="009F2D32"/>
    <w:rsid w:val="009F6787"/>
    <w:rsid w:val="009F72EB"/>
    <w:rsid w:val="009F7B72"/>
    <w:rsid w:val="00A00181"/>
    <w:rsid w:val="00A101A1"/>
    <w:rsid w:val="00A17451"/>
    <w:rsid w:val="00A20383"/>
    <w:rsid w:val="00A2143F"/>
    <w:rsid w:val="00A223C8"/>
    <w:rsid w:val="00A23000"/>
    <w:rsid w:val="00A350BA"/>
    <w:rsid w:val="00A35D1A"/>
    <w:rsid w:val="00A378D5"/>
    <w:rsid w:val="00A43641"/>
    <w:rsid w:val="00A4453F"/>
    <w:rsid w:val="00A47973"/>
    <w:rsid w:val="00A47E7A"/>
    <w:rsid w:val="00A51DA6"/>
    <w:rsid w:val="00A56C94"/>
    <w:rsid w:val="00A56D30"/>
    <w:rsid w:val="00A56FDE"/>
    <w:rsid w:val="00A615DA"/>
    <w:rsid w:val="00A66138"/>
    <w:rsid w:val="00A671F8"/>
    <w:rsid w:val="00A77EB6"/>
    <w:rsid w:val="00A80902"/>
    <w:rsid w:val="00A84EB6"/>
    <w:rsid w:val="00A97DAE"/>
    <w:rsid w:val="00AA04EF"/>
    <w:rsid w:val="00AA558E"/>
    <w:rsid w:val="00AB0A84"/>
    <w:rsid w:val="00AB22D5"/>
    <w:rsid w:val="00AB727A"/>
    <w:rsid w:val="00AC3BF2"/>
    <w:rsid w:val="00AC48B4"/>
    <w:rsid w:val="00AC73A8"/>
    <w:rsid w:val="00AD194D"/>
    <w:rsid w:val="00B14144"/>
    <w:rsid w:val="00B17949"/>
    <w:rsid w:val="00B209B6"/>
    <w:rsid w:val="00B20F8A"/>
    <w:rsid w:val="00B25ACC"/>
    <w:rsid w:val="00B26DAD"/>
    <w:rsid w:val="00B30D74"/>
    <w:rsid w:val="00B35AD2"/>
    <w:rsid w:val="00B427C0"/>
    <w:rsid w:val="00B42D5A"/>
    <w:rsid w:val="00B62EE1"/>
    <w:rsid w:val="00B70CEE"/>
    <w:rsid w:val="00B725EE"/>
    <w:rsid w:val="00B82B6C"/>
    <w:rsid w:val="00B924CF"/>
    <w:rsid w:val="00B9298F"/>
    <w:rsid w:val="00B9631D"/>
    <w:rsid w:val="00B96B2C"/>
    <w:rsid w:val="00BA1BCD"/>
    <w:rsid w:val="00BA2431"/>
    <w:rsid w:val="00BA2ADA"/>
    <w:rsid w:val="00BA4DD4"/>
    <w:rsid w:val="00BA4F8A"/>
    <w:rsid w:val="00BB4C5F"/>
    <w:rsid w:val="00BB6743"/>
    <w:rsid w:val="00BC1FFB"/>
    <w:rsid w:val="00BC294C"/>
    <w:rsid w:val="00BC48EA"/>
    <w:rsid w:val="00BD0333"/>
    <w:rsid w:val="00BF5F27"/>
    <w:rsid w:val="00BF747E"/>
    <w:rsid w:val="00C002B3"/>
    <w:rsid w:val="00C00761"/>
    <w:rsid w:val="00C00982"/>
    <w:rsid w:val="00C009AF"/>
    <w:rsid w:val="00C072F1"/>
    <w:rsid w:val="00C144C9"/>
    <w:rsid w:val="00C248E8"/>
    <w:rsid w:val="00C35847"/>
    <w:rsid w:val="00C43849"/>
    <w:rsid w:val="00C50631"/>
    <w:rsid w:val="00C514F8"/>
    <w:rsid w:val="00C57308"/>
    <w:rsid w:val="00C61645"/>
    <w:rsid w:val="00C71CBD"/>
    <w:rsid w:val="00C736ED"/>
    <w:rsid w:val="00C746AD"/>
    <w:rsid w:val="00C77EE7"/>
    <w:rsid w:val="00C900AD"/>
    <w:rsid w:val="00C9088A"/>
    <w:rsid w:val="00C97C50"/>
    <w:rsid w:val="00C97E75"/>
    <w:rsid w:val="00CA0BDC"/>
    <w:rsid w:val="00CA53A2"/>
    <w:rsid w:val="00CA748B"/>
    <w:rsid w:val="00CB39E5"/>
    <w:rsid w:val="00CB4858"/>
    <w:rsid w:val="00CC3847"/>
    <w:rsid w:val="00CC77A0"/>
    <w:rsid w:val="00CD74B1"/>
    <w:rsid w:val="00CF0493"/>
    <w:rsid w:val="00D0063B"/>
    <w:rsid w:val="00D20A3B"/>
    <w:rsid w:val="00D21A8B"/>
    <w:rsid w:val="00D26975"/>
    <w:rsid w:val="00D27745"/>
    <w:rsid w:val="00D335FA"/>
    <w:rsid w:val="00D364AB"/>
    <w:rsid w:val="00D371AF"/>
    <w:rsid w:val="00D430B8"/>
    <w:rsid w:val="00D441A5"/>
    <w:rsid w:val="00D44492"/>
    <w:rsid w:val="00D44FC1"/>
    <w:rsid w:val="00D451ED"/>
    <w:rsid w:val="00D50026"/>
    <w:rsid w:val="00D64AB2"/>
    <w:rsid w:val="00D650B6"/>
    <w:rsid w:val="00D65B40"/>
    <w:rsid w:val="00D65CD6"/>
    <w:rsid w:val="00D714BC"/>
    <w:rsid w:val="00D8058A"/>
    <w:rsid w:val="00D850C9"/>
    <w:rsid w:val="00D90ABE"/>
    <w:rsid w:val="00D916F9"/>
    <w:rsid w:val="00D91726"/>
    <w:rsid w:val="00DA3D00"/>
    <w:rsid w:val="00DA413C"/>
    <w:rsid w:val="00DA670F"/>
    <w:rsid w:val="00DB4C67"/>
    <w:rsid w:val="00DB688B"/>
    <w:rsid w:val="00DC0776"/>
    <w:rsid w:val="00DD372A"/>
    <w:rsid w:val="00DE32AA"/>
    <w:rsid w:val="00DE4684"/>
    <w:rsid w:val="00DE6E33"/>
    <w:rsid w:val="00DE7A77"/>
    <w:rsid w:val="00DF197F"/>
    <w:rsid w:val="00DF36C8"/>
    <w:rsid w:val="00E11ED6"/>
    <w:rsid w:val="00E14D85"/>
    <w:rsid w:val="00E176AD"/>
    <w:rsid w:val="00E31C38"/>
    <w:rsid w:val="00E328BA"/>
    <w:rsid w:val="00E435C5"/>
    <w:rsid w:val="00E52CF6"/>
    <w:rsid w:val="00E52F73"/>
    <w:rsid w:val="00E530BF"/>
    <w:rsid w:val="00E628CA"/>
    <w:rsid w:val="00E6354D"/>
    <w:rsid w:val="00E7425E"/>
    <w:rsid w:val="00E7713E"/>
    <w:rsid w:val="00E85333"/>
    <w:rsid w:val="00E87C2D"/>
    <w:rsid w:val="00E9037A"/>
    <w:rsid w:val="00E92DB7"/>
    <w:rsid w:val="00E972B3"/>
    <w:rsid w:val="00EA06DC"/>
    <w:rsid w:val="00EA464E"/>
    <w:rsid w:val="00EA6B75"/>
    <w:rsid w:val="00EB5A02"/>
    <w:rsid w:val="00EE0546"/>
    <w:rsid w:val="00EE52D5"/>
    <w:rsid w:val="00EF0D67"/>
    <w:rsid w:val="00EF62ED"/>
    <w:rsid w:val="00F00D00"/>
    <w:rsid w:val="00F0572B"/>
    <w:rsid w:val="00F06A91"/>
    <w:rsid w:val="00F11D47"/>
    <w:rsid w:val="00F14558"/>
    <w:rsid w:val="00F2224C"/>
    <w:rsid w:val="00F24E8B"/>
    <w:rsid w:val="00F26D69"/>
    <w:rsid w:val="00F31574"/>
    <w:rsid w:val="00F32759"/>
    <w:rsid w:val="00F3344C"/>
    <w:rsid w:val="00F33862"/>
    <w:rsid w:val="00F35505"/>
    <w:rsid w:val="00F355A9"/>
    <w:rsid w:val="00F50A8E"/>
    <w:rsid w:val="00F52110"/>
    <w:rsid w:val="00F53E6B"/>
    <w:rsid w:val="00F541F8"/>
    <w:rsid w:val="00F55615"/>
    <w:rsid w:val="00F67C35"/>
    <w:rsid w:val="00F772A6"/>
    <w:rsid w:val="00F8044E"/>
    <w:rsid w:val="00FC386F"/>
    <w:rsid w:val="00FC4122"/>
    <w:rsid w:val="00FC675C"/>
    <w:rsid w:val="00FD142B"/>
    <w:rsid w:val="00FD1C67"/>
    <w:rsid w:val="00FD3387"/>
    <w:rsid w:val="00FE0FFC"/>
    <w:rsid w:val="00FE4C96"/>
    <w:rsid w:val="00FF187F"/>
    <w:rsid w:val="00FF22F6"/>
    <w:rsid w:val="00FF303B"/>
    <w:rsid w:val="00FF30B4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8593E"/>
  <w15:docId w15:val="{5A36B6EA-8CB1-465B-B3F9-7A99C1A2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6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979A5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35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350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86DAF-414C-4BF3-8CB2-F115E0EEE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868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</cp:lastModifiedBy>
  <cp:revision>3</cp:revision>
  <cp:lastPrinted>2022-09-13T21:52:00Z</cp:lastPrinted>
  <dcterms:created xsi:type="dcterms:W3CDTF">2025-09-26T08:42:00Z</dcterms:created>
  <dcterms:modified xsi:type="dcterms:W3CDTF">2025-09-26T09:04:00Z</dcterms:modified>
</cp:coreProperties>
</file>