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ED" w:rsidRDefault="00410BED">
      <w:r w:rsidRPr="00410BE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-47625</wp:posOffset>
            </wp:positionV>
            <wp:extent cx="3657600" cy="790575"/>
            <wp:effectExtent l="19050" t="0" r="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BED" w:rsidRDefault="00410BED" w:rsidP="00410BED"/>
    <w:p w:rsidR="002856E5" w:rsidRDefault="002856E5" w:rsidP="00410BED"/>
    <w:p w:rsidR="002856E5" w:rsidRPr="00E6354D" w:rsidRDefault="002856E5" w:rsidP="00E6354D">
      <w:pPr>
        <w:spacing w:line="240" w:lineRule="auto"/>
        <w:rPr>
          <w:b/>
          <w:sz w:val="24"/>
          <w:szCs w:val="24"/>
        </w:rPr>
      </w:pPr>
      <w:r>
        <w:tab/>
      </w:r>
      <w:r w:rsidRPr="00E6354D">
        <w:rPr>
          <w:b/>
          <w:sz w:val="24"/>
          <w:szCs w:val="24"/>
        </w:rPr>
        <w:t>ΤΜΗΜΑ ΓΕΡΜΑΝΙΚΗΣ ΓΛΩΣΣΑΣ ΚΑΙ ΦΙΛΟΛΟΓΙΑΣ</w:t>
      </w:r>
    </w:p>
    <w:p w:rsidR="002856E5" w:rsidRPr="004D3D82" w:rsidRDefault="002856E5" w:rsidP="00E6354D">
      <w:pPr>
        <w:spacing w:line="240" w:lineRule="auto"/>
        <w:jc w:val="center"/>
        <w:rPr>
          <w:b/>
          <w:sz w:val="24"/>
          <w:szCs w:val="24"/>
        </w:rPr>
      </w:pPr>
      <w:r w:rsidRPr="00E6354D">
        <w:rPr>
          <w:b/>
          <w:sz w:val="24"/>
          <w:szCs w:val="24"/>
        </w:rPr>
        <w:t>ΠΡΟΣΦΕΡΟΜΕΝΑ ΜΑΘΗΜΑΤΑ ΑΛΛ</w:t>
      </w:r>
      <w:r w:rsidR="005F51F2">
        <w:rPr>
          <w:b/>
          <w:sz w:val="24"/>
          <w:szCs w:val="24"/>
        </w:rPr>
        <w:t>ΩΝ ΤΜΗΜΑΤΩΝ ΑΚΑΔΗΜΑΪΚΟ ΕΤΟΣ 2025</w:t>
      </w:r>
      <w:r w:rsidR="004D3D82">
        <w:rPr>
          <w:b/>
          <w:sz w:val="24"/>
          <w:szCs w:val="24"/>
        </w:rPr>
        <w:t>-20</w:t>
      </w:r>
      <w:r w:rsidR="005F51F2">
        <w:rPr>
          <w:b/>
          <w:sz w:val="24"/>
          <w:szCs w:val="24"/>
        </w:rPr>
        <w:t>26</w:t>
      </w:r>
    </w:p>
    <w:p w:rsidR="00260324" w:rsidRDefault="005F51F2" w:rsidP="0052282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ΧΕΙΜΕΡΙΝΟ ΕΞΑΜΗΝΟ 2025</w:t>
      </w:r>
      <w:r w:rsidR="004D3D82" w:rsidRPr="009F7B72">
        <w:rPr>
          <w:b/>
          <w:sz w:val="24"/>
          <w:szCs w:val="24"/>
        </w:rPr>
        <w:t>-20</w:t>
      </w:r>
      <w:r w:rsidR="00724C96" w:rsidRPr="009F7B72">
        <w:rPr>
          <w:b/>
          <w:sz w:val="24"/>
          <w:szCs w:val="24"/>
          <w:lang w:val="en-US"/>
        </w:rPr>
        <w:t>2</w:t>
      </w:r>
      <w:r>
        <w:rPr>
          <w:b/>
          <w:sz w:val="24"/>
          <w:szCs w:val="24"/>
        </w:rPr>
        <w:t>6</w:t>
      </w:r>
    </w:p>
    <w:p w:rsidR="00FF187F" w:rsidRPr="009F7B72" w:rsidRDefault="00FF187F" w:rsidP="00522824">
      <w:pPr>
        <w:spacing w:line="240" w:lineRule="auto"/>
        <w:jc w:val="center"/>
        <w:rPr>
          <w:b/>
          <w:sz w:val="24"/>
          <w:szCs w:val="24"/>
        </w:rPr>
      </w:pPr>
    </w:p>
    <w:tbl>
      <w:tblPr>
        <w:tblStyle w:val="a3"/>
        <w:tblW w:w="13433" w:type="dxa"/>
        <w:tblLayout w:type="fixed"/>
        <w:tblLook w:val="04A0" w:firstRow="1" w:lastRow="0" w:firstColumn="1" w:lastColumn="0" w:noHBand="0" w:noVBand="1"/>
      </w:tblPr>
      <w:tblGrid>
        <w:gridCol w:w="576"/>
        <w:gridCol w:w="2641"/>
        <w:gridCol w:w="7"/>
        <w:gridCol w:w="1449"/>
        <w:gridCol w:w="1956"/>
        <w:gridCol w:w="3118"/>
        <w:gridCol w:w="1588"/>
        <w:gridCol w:w="2098"/>
      </w:tblGrid>
      <w:tr w:rsidR="00B25ACC" w:rsidRPr="009F7B72" w:rsidTr="000E7F59">
        <w:trPr>
          <w:trHeight w:val="814"/>
        </w:trPr>
        <w:tc>
          <w:tcPr>
            <w:tcW w:w="576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Α/Α</w:t>
            </w:r>
          </w:p>
        </w:tc>
        <w:tc>
          <w:tcPr>
            <w:tcW w:w="2648" w:type="dxa"/>
            <w:gridSpan w:val="2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ΤΙΤΛΟΣ ΜΑΘΗΜΑΤΟΣ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 xml:space="preserve">ΚΩΔΙΚΟΣ 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ΔΙΔΑΣΚΩΝ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B25ACC" w:rsidRPr="009F7B72" w:rsidRDefault="00B25ACC" w:rsidP="003D5967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ΤΙΤΛΟΣ ΣΥΓΓΡΑΜΜΑΤΟΣ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ΚΩΔΙΚΟΣ ΣΥΓΓΡΑΜΜΑΤΟΣ ΕΥΔΟΞΟΣ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ΣΥΓΓΡΑΦΕΑΣ</w:t>
            </w:r>
          </w:p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</w:p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0164CB" w:rsidRPr="000164CB" w:rsidTr="000E7F59">
        <w:trPr>
          <w:trHeight w:val="690"/>
        </w:trPr>
        <w:tc>
          <w:tcPr>
            <w:tcW w:w="576" w:type="dxa"/>
            <w:tcBorders>
              <w:top w:val="single" w:sz="4" w:space="0" w:color="auto"/>
            </w:tcBorders>
          </w:tcPr>
          <w:p w:rsidR="00B25ACC" w:rsidRPr="000164CB" w:rsidRDefault="00B25ACC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>1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</w:tcBorders>
          </w:tcPr>
          <w:p w:rsidR="00B25ACC" w:rsidRPr="000164CB" w:rsidRDefault="00DE7A77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 xml:space="preserve">Ιστορία της Τέχνης Τέχνη και Β’ Παγκόσμιος Πόλεμος 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B25ACC" w:rsidRPr="000164CB" w:rsidRDefault="00DE7A77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>65ΣΑ108</w:t>
            </w:r>
          </w:p>
          <w:p w:rsidR="00DE7A77" w:rsidRPr="000164CB" w:rsidRDefault="00DE7A77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>(Τμήμα Ιστορίας και Αρχαιολογίας)</w:t>
            </w: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</w:tcPr>
          <w:p w:rsidR="00B25ACC" w:rsidRPr="000164CB" w:rsidRDefault="00DE7A77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>Ε. Αλεξάκη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B25ACC" w:rsidRPr="000164CB" w:rsidRDefault="00DE7A77" w:rsidP="003D5967">
            <w:pPr>
              <w:tabs>
                <w:tab w:val="left" w:pos="2940"/>
              </w:tabs>
              <w:rPr>
                <w:i/>
                <w:color w:val="FF0000"/>
                <w:lang w:val="en-US"/>
              </w:rPr>
            </w:pPr>
            <w:proofErr w:type="spellStart"/>
            <w:r w:rsidRPr="000164CB">
              <w:rPr>
                <w:i/>
                <w:color w:val="FF0000"/>
              </w:rPr>
              <w:t>Σεμιναριακό</w:t>
            </w:r>
            <w:proofErr w:type="spellEnd"/>
            <w:r w:rsidRPr="000164CB">
              <w:rPr>
                <w:i/>
                <w:color w:val="FF0000"/>
              </w:rPr>
              <w:t xml:space="preserve"> η-</w:t>
            </w:r>
            <w:proofErr w:type="spellStart"/>
            <w:r w:rsidRPr="000164CB">
              <w:rPr>
                <w:i/>
                <w:color w:val="FF0000"/>
              </w:rPr>
              <w:t>Ταξη</w:t>
            </w:r>
            <w:proofErr w:type="spellEnd"/>
            <w:r w:rsidRPr="000164CB">
              <w:rPr>
                <w:i/>
                <w:color w:val="FF0000"/>
              </w:rPr>
              <w:t xml:space="preserve"> </w:t>
            </w:r>
            <w:r w:rsidRPr="000164CB">
              <w:rPr>
                <w:i/>
                <w:color w:val="FF0000"/>
                <w:lang w:val="en-US"/>
              </w:rPr>
              <w:t>ARCH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B25ACC" w:rsidRPr="000164CB" w:rsidRDefault="00DE7A77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  <w:r w:rsidRPr="000164CB">
              <w:rPr>
                <w:i/>
                <w:color w:val="FF0000"/>
              </w:rPr>
              <w:t>Δεν προσφέρεται σύγγραμμα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B25ACC" w:rsidRPr="000164CB" w:rsidRDefault="00B25ACC" w:rsidP="002856E5">
            <w:pPr>
              <w:tabs>
                <w:tab w:val="left" w:pos="2940"/>
              </w:tabs>
              <w:rPr>
                <w:i/>
                <w:color w:val="FF0000"/>
              </w:rPr>
            </w:pPr>
          </w:p>
        </w:tc>
      </w:tr>
      <w:tr w:rsidR="00B25ACC" w:rsidRPr="00DE7A77" w:rsidTr="000E7F59">
        <w:tc>
          <w:tcPr>
            <w:tcW w:w="576" w:type="dxa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2</w:t>
            </w:r>
          </w:p>
        </w:tc>
        <w:tc>
          <w:tcPr>
            <w:tcW w:w="2648" w:type="dxa"/>
            <w:gridSpan w:val="2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Ιστορία Ιταλικής Λογοτεχνίας Ι</w:t>
            </w:r>
          </w:p>
        </w:tc>
        <w:tc>
          <w:tcPr>
            <w:tcW w:w="1449" w:type="dxa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65ΙΤΑ011</w:t>
            </w:r>
          </w:p>
        </w:tc>
        <w:tc>
          <w:tcPr>
            <w:tcW w:w="1956" w:type="dxa"/>
            <w:tcBorders>
              <w:right w:val="single" w:sz="4" w:space="0" w:color="auto"/>
            </w:tcBorders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 xml:space="preserve">Ι. </w:t>
            </w:r>
            <w:proofErr w:type="spellStart"/>
            <w:r w:rsidRPr="00DE7A77">
              <w:rPr>
                <w:sz w:val="24"/>
                <w:szCs w:val="24"/>
              </w:rPr>
              <w:t>Τσόλκας</w:t>
            </w:r>
            <w:proofErr w:type="spellEnd"/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B25ACC" w:rsidRPr="00DE7A77" w:rsidRDefault="00B25ACC" w:rsidP="003D5967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Ιστορία της Ιταλικής Λογοτεχνίας</w:t>
            </w:r>
          </w:p>
        </w:tc>
        <w:tc>
          <w:tcPr>
            <w:tcW w:w="1588" w:type="dxa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41957164</w:t>
            </w:r>
          </w:p>
        </w:tc>
        <w:tc>
          <w:tcPr>
            <w:tcW w:w="2098" w:type="dxa"/>
          </w:tcPr>
          <w:p w:rsidR="00B25ACC" w:rsidRPr="00DE7A77" w:rsidRDefault="00B25ACC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 xml:space="preserve">Ι. </w:t>
            </w:r>
            <w:proofErr w:type="spellStart"/>
            <w:r w:rsidRPr="00DE7A77">
              <w:rPr>
                <w:sz w:val="24"/>
                <w:szCs w:val="24"/>
              </w:rPr>
              <w:t>Τσόλκας</w:t>
            </w:r>
            <w:proofErr w:type="spellEnd"/>
          </w:p>
        </w:tc>
      </w:tr>
      <w:tr w:rsidR="00B25ACC" w:rsidRPr="00DE7A77" w:rsidTr="000E7F59">
        <w:trPr>
          <w:trHeight w:val="878"/>
        </w:trPr>
        <w:tc>
          <w:tcPr>
            <w:tcW w:w="576" w:type="dxa"/>
            <w:vMerge w:val="restart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3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Θεωρία της Μετάφρασης</w:t>
            </w:r>
            <w:r w:rsidR="00A101A1" w:rsidRPr="00DE7A77">
              <w:rPr>
                <w:sz w:val="24"/>
                <w:szCs w:val="24"/>
              </w:rPr>
              <w:t xml:space="preserve"> (Το μάθημα διδάσκεται εξ ολοκλήρου στην Ιταλική Γλώσσα)</w:t>
            </w:r>
          </w:p>
        </w:tc>
        <w:tc>
          <w:tcPr>
            <w:tcW w:w="1449" w:type="dxa"/>
            <w:vMerge w:val="restart"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65ΙΤΑ031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DE7A77">
              <w:rPr>
                <w:sz w:val="24"/>
                <w:szCs w:val="24"/>
                <w:lang w:val="en-US"/>
              </w:rPr>
              <w:t>Minniti</w:t>
            </w:r>
            <w:proofErr w:type="spellEnd"/>
            <w:r w:rsidRPr="00DE7A77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E7A77">
              <w:rPr>
                <w:sz w:val="24"/>
                <w:szCs w:val="24"/>
              </w:rPr>
              <w:t>Γκώνια</w:t>
            </w:r>
            <w:proofErr w:type="spellEnd"/>
          </w:p>
        </w:tc>
        <w:tc>
          <w:tcPr>
            <w:tcW w:w="3118" w:type="dxa"/>
            <w:tcBorders>
              <w:left w:val="single" w:sz="4" w:space="0" w:color="auto"/>
              <w:bottom w:val="single" w:sz="12" w:space="0" w:color="auto"/>
            </w:tcBorders>
          </w:tcPr>
          <w:p w:rsidR="00B25ACC" w:rsidRPr="00DE7A77" w:rsidRDefault="00B25ACC" w:rsidP="003D5967">
            <w:pPr>
              <w:tabs>
                <w:tab w:val="left" w:pos="2940"/>
              </w:tabs>
              <w:rPr>
                <w:i/>
                <w:sz w:val="24"/>
                <w:szCs w:val="24"/>
                <w:lang w:val="en-US"/>
              </w:rPr>
            </w:pPr>
            <w:r w:rsidRPr="00DE7A77">
              <w:rPr>
                <w:i/>
                <w:sz w:val="24"/>
                <w:szCs w:val="24"/>
                <w:u w:val="single"/>
                <w:lang w:val="en-US"/>
              </w:rPr>
              <w:t xml:space="preserve">1. </w:t>
            </w:r>
            <w:r w:rsidRPr="00DE7A77">
              <w:rPr>
                <w:i/>
                <w:sz w:val="24"/>
                <w:szCs w:val="24"/>
                <w:u w:val="single"/>
              </w:rPr>
              <w:t>Επιλογή</w:t>
            </w:r>
            <w:r w:rsidRPr="00DE7A77">
              <w:rPr>
                <w:i/>
                <w:sz w:val="24"/>
                <w:szCs w:val="24"/>
                <w:u w:val="single"/>
                <w:lang w:val="en-US"/>
              </w:rPr>
              <w:t xml:space="preserve"> 1</w:t>
            </w:r>
            <w:r w:rsidRPr="00DE7A77">
              <w:rPr>
                <w:rFonts w:cstheme="minorHAnsi"/>
                <w:i/>
                <w:sz w:val="24"/>
                <w:szCs w:val="24"/>
                <w:lang w:val="en-US"/>
              </w:rPr>
              <w:t>:</w:t>
            </w:r>
          </w:p>
          <w:p w:rsidR="00B25ACC" w:rsidRDefault="00B25ACC" w:rsidP="003D5967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DE7A77">
              <w:rPr>
                <w:sz w:val="24"/>
                <w:szCs w:val="24"/>
                <w:lang w:val="en-US"/>
              </w:rPr>
              <w:t xml:space="preserve">La </w:t>
            </w:r>
            <w:proofErr w:type="spellStart"/>
            <w:proofErr w:type="gramStart"/>
            <w:r w:rsidRPr="00DE7A77">
              <w:rPr>
                <w:sz w:val="24"/>
                <w:szCs w:val="24"/>
                <w:lang w:val="en-US"/>
              </w:rPr>
              <w:t>traduzione</w:t>
            </w:r>
            <w:proofErr w:type="spellEnd"/>
            <w:r w:rsidRPr="00DE7A77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  <w:r w:rsidRPr="00DE7A7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7A77">
              <w:rPr>
                <w:sz w:val="24"/>
                <w:szCs w:val="24"/>
                <w:lang w:val="en-US"/>
              </w:rPr>
              <w:t>Storia-Teoria-Pratica</w:t>
            </w:r>
            <w:proofErr w:type="spellEnd"/>
          </w:p>
          <w:p w:rsidR="000E7F59" w:rsidRDefault="000E7F59" w:rsidP="003D5967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  <w:p w:rsidR="000E7F59" w:rsidRPr="00DE7A77" w:rsidRDefault="000E7F59" w:rsidP="003D5967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</w:tcPr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77118452</w:t>
            </w:r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  <w:lang w:val="en-US"/>
              </w:rPr>
              <w:t>D</w:t>
            </w:r>
            <w:r w:rsidRPr="00DE7A77">
              <w:rPr>
                <w:sz w:val="24"/>
                <w:szCs w:val="24"/>
              </w:rPr>
              <w:t xml:space="preserve">. </w:t>
            </w:r>
            <w:proofErr w:type="spellStart"/>
            <w:r w:rsidRPr="00DE7A77">
              <w:rPr>
                <w:sz w:val="24"/>
                <w:szCs w:val="24"/>
                <w:lang w:val="en-US"/>
              </w:rPr>
              <w:t>Minniti</w:t>
            </w:r>
            <w:proofErr w:type="spellEnd"/>
            <w:r w:rsidRPr="00DE7A77">
              <w:rPr>
                <w:sz w:val="24"/>
                <w:szCs w:val="24"/>
              </w:rPr>
              <w:t xml:space="preserve">- </w:t>
            </w:r>
            <w:proofErr w:type="spellStart"/>
            <w:r w:rsidRPr="00DE7A77">
              <w:rPr>
                <w:sz w:val="24"/>
                <w:szCs w:val="24"/>
              </w:rPr>
              <w:t>Γκώνια</w:t>
            </w:r>
            <w:proofErr w:type="spellEnd"/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8A3627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</w:tr>
      <w:tr w:rsidR="00B25ACC" w:rsidRPr="00DE7A77" w:rsidTr="000E7F59">
        <w:trPr>
          <w:trHeight w:val="1305"/>
        </w:trPr>
        <w:tc>
          <w:tcPr>
            <w:tcW w:w="576" w:type="dxa"/>
            <w:vMerge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449" w:type="dxa"/>
            <w:vMerge/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DE7A77" w:rsidRDefault="00B25ACC" w:rsidP="002856E5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B25ACC" w:rsidRPr="00DE7A77" w:rsidRDefault="00B25ACC" w:rsidP="0061258B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E7A77">
              <w:rPr>
                <w:i/>
                <w:sz w:val="24"/>
                <w:szCs w:val="24"/>
                <w:u w:val="single"/>
              </w:rPr>
              <w:t xml:space="preserve">2. Επιλογή 2 </w:t>
            </w:r>
          </w:p>
          <w:p w:rsidR="00B25ACC" w:rsidRDefault="00B25ACC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Γλωσσολογική Προσέγγιση στη Θεωρία και τη διδακτική της Μετάφρασης</w:t>
            </w:r>
          </w:p>
          <w:p w:rsidR="000E7F59" w:rsidRDefault="000E7F59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0E7F59" w:rsidRDefault="000E7F59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0E7F59" w:rsidRPr="00DE7A77" w:rsidRDefault="000E7F59" w:rsidP="0061258B">
            <w:pPr>
              <w:tabs>
                <w:tab w:val="left" w:pos="294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</w:tcPr>
          <w:p w:rsidR="00B25ACC" w:rsidRPr="00DE7A77" w:rsidRDefault="00B25ACC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E7A77">
              <w:rPr>
                <w:sz w:val="24"/>
                <w:szCs w:val="24"/>
              </w:rPr>
              <w:t>143938</w:t>
            </w:r>
          </w:p>
        </w:tc>
        <w:tc>
          <w:tcPr>
            <w:tcW w:w="2098" w:type="dxa"/>
            <w:tcBorders>
              <w:top w:val="single" w:sz="12" w:space="0" w:color="auto"/>
            </w:tcBorders>
          </w:tcPr>
          <w:p w:rsidR="00B25ACC" w:rsidRPr="00DE7A77" w:rsidRDefault="00B25ACC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E7A77" w:rsidRDefault="00B25ACC" w:rsidP="0061258B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E7A77">
              <w:rPr>
                <w:sz w:val="24"/>
                <w:szCs w:val="24"/>
              </w:rPr>
              <w:t>Μπατσαλιά</w:t>
            </w:r>
            <w:proofErr w:type="spellEnd"/>
            <w:r w:rsidRPr="00DE7A77">
              <w:rPr>
                <w:sz w:val="24"/>
                <w:szCs w:val="24"/>
              </w:rPr>
              <w:t xml:space="preserve"> Φ. –</w:t>
            </w:r>
            <w:proofErr w:type="spellStart"/>
            <w:r w:rsidRPr="00DE7A77">
              <w:rPr>
                <w:sz w:val="24"/>
                <w:szCs w:val="24"/>
              </w:rPr>
              <w:t>Σελλά-Μάζη</w:t>
            </w:r>
            <w:proofErr w:type="spellEnd"/>
            <w:r w:rsidRPr="00DE7A77">
              <w:rPr>
                <w:sz w:val="24"/>
                <w:szCs w:val="24"/>
              </w:rPr>
              <w:t xml:space="preserve"> Ε.</w:t>
            </w:r>
          </w:p>
        </w:tc>
      </w:tr>
      <w:tr w:rsidR="00B25ACC" w:rsidRPr="0072100E" w:rsidTr="000E7F59">
        <w:trPr>
          <w:trHeight w:val="963"/>
        </w:trPr>
        <w:tc>
          <w:tcPr>
            <w:tcW w:w="576" w:type="dxa"/>
            <w:vMerge w:val="restart"/>
          </w:tcPr>
          <w:p w:rsidR="00B25ACC" w:rsidRPr="0072100E" w:rsidRDefault="00CB4858" w:rsidP="00536F58">
            <w:pPr>
              <w:tabs>
                <w:tab w:val="left" w:pos="2940"/>
              </w:tabs>
            </w:pPr>
            <w:r w:rsidRPr="0072100E">
              <w:lastRenderedPageBreak/>
              <w:t>4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72100E" w:rsidRDefault="00B25ACC" w:rsidP="00536F58">
            <w:pPr>
              <w:tabs>
                <w:tab w:val="left" w:pos="2940"/>
              </w:tabs>
            </w:pPr>
            <w:r w:rsidRPr="0072100E">
              <w:t>Νεότερη και Σύγχρονη Αισθητική</w:t>
            </w:r>
          </w:p>
        </w:tc>
        <w:tc>
          <w:tcPr>
            <w:tcW w:w="1449" w:type="dxa"/>
            <w:vMerge w:val="restart"/>
          </w:tcPr>
          <w:p w:rsidR="00B25ACC" w:rsidRPr="0072100E" w:rsidRDefault="00B25ACC" w:rsidP="00536F58">
            <w:pPr>
              <w:tabs>
                <w:tab w:val="left" w:pos="2940"/>
              </w:tabs>
            </w:pPr>
            <w:r w:rsidRPr="0072100E">
              <w:t>65ΦΣ78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72100E" w:rsidRDefault="00D50026" w:rsidP="00536F58">
            <w:pPr>
              <w:tabs>
                <w:tab w:val="left" w:pos="2940"/>
              </w:tabs>
            </w:pPr>
            <w:proofErr w:type="spellStart"/>
            <w:r w:rsidRPr="0072100E">
              <w:t>Μπαρμπαρούσης</w:t>
            </w:r>
            <w:proofErr w:type="spellEnd"/>
            <w:r w:rsidRPr="0072100E">
              <w:t xml:space="preserve"> 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72100E" w:rsidRDefault="00B25ACC" w:rsidP="00536F58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72100E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B25ACC" w:rsidRPr="0072100E" w:rsidRDefault="00B25ACC" w:rsidP="00536F58">
            <w:pPr>
              <w:tabs>
                <w:tab w:val="left" w:pos="2940"/>
              </w:tabs>
            </w:pPr>
            <w:r w:rsidRPr="0072100E">
              <w:t>Η γέννηση της τραγωδίας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72100E" w:rsidRDefault="00B25ACC" w:rsidP="00536F58">
            <w:pPr>
              <w:tabs>
                <w:tab w:val="left" w:pos="2940"/>
              </w:tabs>
            </w:pPr>
            <w:r w:rsidRPr="0072100E">
              <w:t>68382780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72100E" w:rsidRDefault="00D50026" w:rsidP="00536F58">
            <w:pPr>
              <w:tabs>
                <w:tab w:val="left" w:pos="2940"/>
              </w:tabs>
            </w:pPr>
            <w:r w:rsidRPr="0072100E">
              <w:t>Καραμανώλης ΕΣΤΙΑ</w:t>
            </w:r>
          </w:p>
        </w:tc>
      </w:tr>
      <w:tr w:rsidR="00B25ACC" w:rsidRPr="00D50026" w:rsidTr="000E7F59">
        <w:trPr>
          <w:trHeight w:val="1170"/>
        </w:trPr>
        <w:tc>
          <w:tcPr>
            <w:tcW w:w="576" w:type="dxa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5E2AF5" w:rsidRDefault="00B25ACC" w:rsidP="00536F58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5E2AF5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5E2AF5" w:rsidRDefault="00B25ACC" w:rsidP="00536F58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5E2AF5">
              <w:rPr>
                <w:sz w:val="24"/>
                <w:szCs w:val="24"/>
              </w:rPr>
              <w:t>Η Αισθητική του περιβάλλοντος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5E2AF5" w:rsidRDefault="00B25ACC" w:rsidP="00536F58">
            <w:pPr>
              <w:tabs>
                <w:tab w:val="left" w:pos="2940"/>
              </w:tabs>
              <w:rPr>
                <w:lang w:val="en-US"/>
              </w:rPr>
            </w:pPr>
            <w:r w:rsidRPr="005E2AF5">
              <w:rPr>
                <w:lang w:val="en-US"/>
              </w:rPr>
              <w:t>102074996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5E2AF5" w:rsidRDefault="00B25ACC" w:rsidP="00536F58">
            <w:pPr>
              <w:tabs>
                <w:tab w:val="left" w:pos="2940"/>
              </w:tabs>
              <w:rPr>
                <w:lang w:val="en-US"/>
              </w:rPr>
            </w:pPr>
            <w:proofErr w:type="spellStart"/>
            <w:r w:rsidRPr="005E2AF5">
              <w:rPr>
                <w:lang w:val="en-US"/>
              </w:rPr>
              <w:t>Armold</w:t>
            </w:r>
            <w:proofErr w:type="spellEnd"/>
            <w:r w:rsidRPr="005E2AF5">
              <w:rPr>
                <w:lang w:val="en-US"/>
              </w:rPr>
              <w:t xml:space="preserve"> </w:t>
            </w:r>
            <w:proofErr w:type="spellStart"/>
            <w:r w:rsidRPr="005E2AF5">
              <w:rPr>
                <w:lang w:val="en-US"/>
              </w:rPr>
              <w:t>Berleant</w:t>
            </w:r>
            <w:proofErr w:type="spellEnd"/>
          </w:p>
        </w:tc>
      </w:tr>
      <w:tr w:rsidR="001912DB" w:rsidRPr="00F52110" w:rsidTr="000E7F59">
        <w:trPr>
          <w:trHeight w:val="1065"/>
        </w:trPr>
        <w:tc>
          <w:tcPr>
            <w:tcW w:w="576" w:type="dxa"/>
            <w:vMerge w:val="restart"/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>5</w:t>
            </w:r>
          </w:p>
        </w:tc>
        <w:tc>
          <w:tcPr>
            <w:tcW w:w="2648" w:type="dxa"/>
            <w:gridSpan w:val="2"/>
            <w:vMerge w:val="restart"/>
            <w:tcBorders>
              <w:right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 xml:space="preserve">Ιστορία </w:t>
            </w:r>
            <w:proofErr w:type="spellStart"/>
            <w:r w:rsidRPr="00F52110">
              <w:rPr>
                <w:sz w:val="24"/>
                <w:szCs w:val="24"/>
              </w:rPr>
              <w:t>Νεώτερης</w:t>
            </w:r>
            <w:proofErr w:type="spellEnd"/>
            <w:r w:rsidRPr="00F52110">
              <w:rPr>
                <w:sz w:val="24"/>
                <w:szCs w:val="24"/>
              </w:rPr>
              <w:t xml:space="preserve"> Ευρωπαϊκής Φιλοσοφίας</w:t>
            </w: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449" w:type="dxa"/>
            <w:vMerge w:val="restart"/>
            <w:tcBorders>
              <w:left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>65ΦΣ16</w:t>
            </w: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>Γ. Ηλιόπουλος</w:t>
            </w: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2DB" w:rsidRPr="00F52110" w:rsidRDefault="001912DB" w:rsidP="003923FE">
            <w:pPr>
              <w:pStyle w:val="a4"/>
              <w:numPr>
                <w:ilvl w:val="0"/>
                <w:numId w:val="2"/>
              </w:num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F52110">
              <w:rPr>
                <w:i/>
                <w:sz w:val="24"/>
                <w:szCs w:val="24"/>
                <w:u w:val="single"/>
              </w:rPr>
              <w:t>Επιλογή 1</w:t>
            </w:r>
          </w:p>
          <w:p w:rsidR="001912DB" w:rsidRPr="00F52110" w:rsidRDefault="001912DB" w:rsidP="003923FE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 xml:space="preserve">Εγχειρίδιο Ιστορίας της Φιλοσοφίας 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F52110">
              <w:rPr>
                <w:sz w:val="24"/>
                <w:szCs w:val="24"/>
                <w:lang w:val="en-US"/>
              </w:rPr>
              <w:t>43895</w:t>
            </w: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1912DB" w:rsidRPr="00F52110" w:rsidRDefault="00B14144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  <w:lang w:val="en-US"/>
              </w:rPr>
              <w:t>W</w:t>
            </w:r>
            <w:r w:rsidRPr="00F52110">
              <w:rPr>
                <w:sz w:val="24"/>
                <w:szCs w:val="24"/>
              </w:rPr>
              <w:t xml:space="preserve">. </w:t>
            </w:r>
            <w:proofErr w:type="spellStart"/>
            <w:r w:rsidRPr="00F52110">
              <w:rPr>
                <w:sz w:val="24"/>
                <w:szCs w:val="24"/>
                <w:lang w:val="en-US"/>
              </w:rPr>
              <w:t>windelband</w:t>
            </w:r>
            <w:proofErr w:type="spellEnd"/>
            <w:r w:rsidRPr="00F52110">
              <w:rPr>
                <w:sz w:val="24"/>
                <w:szCs w:val="24"/>
                <w:lang w:val="en-US"/>
              </w:rPr>
              <w:t xml:space="preserve">-H </w:t>
            </w:r>
            <w:proofErr w:type="spellStart"/>
            <w:r w:rsidRPr="00F52110">
              <w:rPr>
                <w:sz w:val="24"/>
                <w:szCs w:val="24"/>
                <w:lang w:val="en-US"/>
              </w:rPr>
              <w:t>Heimsoeth</w:t>
            </w:r>
            <w:proofErr w:type="spellEnd"/>
            <w:r w:rsidR="001912DB" w:rsidRPr="00F52110">
              <w:rPr>
                <w:sz w:val="24"/>
                <w:szCs w:val="24"/>
              </w:rPr>
              <w:t xml:space="preserve"> ΜΙΕΤ</w:t>
            </w: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</w:tr>
      <w:tr w:rsidR="001912DB" w:rsidRPr="00F52110" w:rsidTr="000E7F59">
        <w:trPr>
          <w:trHeight w:val="971"/>
        </w:trPr>
        <w:tc>
          <w:tcPr>
            <w:tcW w:w="576" w:type="dxa"/>
            <w:vMerge/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8" w:type="dxa"/>
            <w:gridSpan w:val="2"/>
            <w:vMerge/>
            <w:tcBorders>
              <w:right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912DB" w:rsidRPr="00F52110" w:rsidRDefault="001912DB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144" w:rsidRPr="00F52110" w:rsidRDefault="00B14144" w:rsidP="00B14144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F52110">
              <w:rPr>
                <w:i/>
                <w:sz w:val="24"/>
                <w:szCs w:val="24"/>
                <w:u w:val="single"/>
              </w:rPr>
              <w:t xml:space="preserve">2. </w:t>
            </w:r>
            <w:r w:rsidR="00EF62ED" w:rsidRPr="00F52110">
              <w:rPr>
                <w:i/>
                <w:sz w:val="24"/>
                <w:szCs w:val="24"/>
                <w:u w:val="single"/>
              </w:rPr>
              <w:t xml:space="preserve"> </w:t>
            </w:r>
            <w:r w:rsidRPr="00F52110">
              <w:rPr>
                <w:i/>
                <w:sz w:val="24"/>
                <w:szCs w:val="24"/>
                <w:u w:val="single"/>
              </w:rPr>
              <w:t>Επιλογή 2</w:t>
            </w:r>
          </w:p>
          <w:p w:rsidR="001912DB" w:rsidRPr="00F52110" w:rsidRDefault="00B14144" w:rsidP="003923FE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 xml:space="preserve">ΕΓΕΛΟΣ Η Διαφορά των συστημάτων Φιλοσοφίας του </w:t>
            </w:r>
            <w:proofErr w:type="spellStart"/>
            <w:r w:rsidRPr="00F52110">
              <w:rPr>
                <w:sz w:val="24"/>
                <w:szCs w:val="24"/>
              </w:rPr>
              <w:t>Φιχτε</w:t>
            </w:r>
            <w:proofErr w:type="spellEnd"/>
            <w:r w:rsidRPr="00F52110">
              <w:rPr>
                <w:sz w:val="24"/>
                <w:szCs w:val="24"/>
              </w:rPr>
              <w:t xml:space="preserve"> και του </w:t>
            </w:r>
            <w:proofErr w:type="spellStart"/>
            <w:r w:rsidRPr="00F52110">
              <w:rPr>
                <w:sz w:val="24"/>
                <w:szCs w:val="24"/>
              </w:rPr>
              <w:t>Σελλινγκ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912DB" w:rsidRPr="00F52110" w:rsidRDefault="00B14144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>77107374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1912DB" w:rsidRPr="00F52110" w:rsidRDefault="001912DB" w:rsidP="001912DB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1912DB" w:rsidRPr="00F52110" w:rsidRDefault="00B14144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2110">
              <w:rPr>
                <w:sz w:val="24"/>
                <w:szCs w:val="24"/>
              </w:rPr>
              <w:t>Ηλιόπουλος ΕΣΤΙΑ</w:t>
            </w:r>
          </w:p>
        </w:tc>
      </w:tr>
      <w:tr w:rsidR="00B25ACC" w:rsidRPr="00F541F8" w:rsidTr="000E7F59">
        <w:trPr>
          <w:trHeight w:val="842"/>
        </w:trPr>
        <w:tc>
          <w:tcPr>
            <w:tcW w:w="576" w:type="dxa"/>
            <w:tcBorders>
              <w:bottom w:val="single" w:sz="4" w:space="0" w:color="auto"/>
            </w:tcBorders>
          </w:tcPr>
          <w:p w:rsidR="00B25ACC" w:rsidRPr="00F541F8" w:rsidRDefault="00CB4858" w:rsidP="00FF187F">
            <w:pPr>
              <w:tabs>
                <w:tab w:val="left" w:pos="2940"/>
              </w:tabs>
            </w:pPr>
            <w:r w:rsidRPr="00F541F8">
              <w:t>6</w:t>
            </w:r>
          </w:p>
        </w:tc>
        <w:tc>
          <w:tcPr>
            <w:tcW w:w="2648" w:type="dxa"/>
            <w:gridSpan w:val="2"/>
            <w:tcBorders>
              <w:bottom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</w:pPr>
            <w:r w:rsidRPr="00F541F8">
              <w:t>Σχολική Ψυχολογία</w:t>
            </w:r>
          </w:p>
          <w:p w:rsidR="00B25ACC" w:rsidRPr="00F541F8" w:rsidRDefault="00B25ACC" w:rsidP="00FF187F">
            <w:pPr>
              <w:tabs>
                <w:tab w:val="left" w:pos="2940"/>
              </w:tabs>
            </w:pPr>
            <w:r w:rsidRPr="00F541F8">
              <w:rPr>
                <w:color w:val="548DD4" w:themeColor="text2" w:themeTint="99"/>
              </w:rPr>
              <w:t xml:space="preserve"> (ΠΔΕ1)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</w:pPr>
            <w:r w:rsidRPr="00F541F8">
              <w:t>65ΨΧ10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</w:pPr>
            <w:r w:rsidRPr="00F541F8">
              <w:t>Χατζηχρήστου Χ.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F541F8">
              <w:t>Σχολική Ψυχολογία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</w:pPr>
            <w:r w:rsidRPr="00F541F8">
              <w:t>122074564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F541F8" w:rsidRDefault="00B25ACC" w:rsidP="00FF187F">
            <w:pPr>
              <w:tabs>
                <w:tab w:val="left" w:pos="2940"/>
              </w:tabs>
              <w:rPr>
                <w:lang w:val="en-US"/>
              </w:rPr>
            </w:pPr>
            <w:r w:rsidRPr="00F541F8">
              <w:t>Χατζηχρήστου Χ.</w:t>
            </w:r>
          </w:p>
          <w:p w:rsidR="00B25ACC" w:rsidRPr="00F541F8" w:rsidRDefault="00B25ACC" w:rsidP="00FF187F">
            <w:pPr>
              <w:tabs>
                <w:tab w:val="left" w:pos="2940"/>
              </w:tabs>
              <w:rPr>
                <w:lang w:val="en-US"/>
              </w:rPr>
            </w:pPr>
          </w:p>
          <w:p w:rsidR="00B25ACC" w:rsidRPr="00F541F8" w:rsidRDefault="00B25ACC" w:rsidP="00FF187F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D714BC" w:rsidRPr="00483B16" w:rsidTr="000E7F59">
        <w:trPr>
          <w:trHeight w:val="810"/>
        </w:trPr>
        <w:tc>
          <w:tcPr>
            <w:tcW w:w="576" w:type="dxa"/>
            <w:vMerge w:val="restart"/>
            <w:tcBorders>
              <w:top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r w:rsidRPr="00483B16">
              <w:t>7</w:t>
            </w:r>
          </w:p>
        </w:tc>
        <w:tc>
          <w:tcPr>
            <w:tcW w:w="2648" w:type="dxa"/>
            <w:gridSpan w:val="2"/>
            <w:vMerge w:val="restart"/>
            <w:tcBorders>
              <w:top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r w:rsidRPr="00483B16">
              <w:t xml:space="preserve">Κοινωνική Ψυχολογία Ι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r w:rsidRPr="00483B16">
              <w:t>65ΨΧ11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proofErr w:type="spellStart"/>
            <w:r w:rsidRPr="00483B16">
              <w:t>Αικ</w:t>
            </w:r>
            <w:proofErr w:type="spellEnd"/>
            <w:r w:rsidRPr="00483B16">
              <w:t xml:space="preserve">. </w:t>
            </w:r>
            <w:proofErr w:type="spellStart"/>
            <w:r w:rsidRPr="00483B16">
              <w:t>Γκαρή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BC" w:rsidRPr="00483B16" w:rsidRDefault="008F7498" w:rsidP="00FF187F">
            <w:pPr>
              <w:tabs>
                <w:tab w:val="left" w:pos="2940"/>
              </w:tabs>
            </w:pPr>
            <w:r w:rsidRPr="00483B16">
              <w:t xml:space="preserve">1 . </w:t>
            </w:r>
            <w:r w:rsidR="00D714BC" w:rsidRPr="00483B16">
              <w:t>Κοι</w:t>
            </w:r>
            <w:r w:rsidR="00483B16" w:rsidRPr="00483B16">
              <w:t>νωνική Ψυχολογία Βασικά Πεδία</w:t>
            </w:r>
          </w:p>
          <w:p w:rsidR="00D714BC" w:rsidRPr="00483B16" w:rsidRDefault="00D714BC" w:rsidP="00FF187F">
            <w:pPr>
              <w:tabs>
                <w:tab w:val="left" w:pos="2940"/>
              </w:tabs>
            </w:pPr>
          </w:p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r w:rsidRPr="00483B16">
              <w:t>122082412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  <w:r w:rsidRPr="00483B16">
              <w:rPr>
                <w:lang w:val="en-US"/>
              </w:rPr>
              <w:t>Crisp</w:t>
            </w:r>
            <w:r w:rsidRPr="00483B16">
              <w:t xml:space="preserve"> </w:t>
            </w:r>
            <w:r w:rsidRPr="00483B16">
              <w:rPr>
                <w:lang w:val="en-US"/>
              </w:rPr>
              <w:t>R</w:t>
            </w:r>
            <w:r w:rsidRPr="00483B16">
              <w:t xml:space="preserve">. </w:t>
            </w:r>
            <w:proofErr w:type="spellStart"/>
            <w:r w:rsidRPr="00483B16">
              <w:rPr>
                <w:lang w:val="en-US"/>
              </w:rPr>
              <w:t>Turnrr</w:t>
            </w:r>
            <w:proofErr w:type="spellEnd"/>
            <w:r w:rsidRPr="00483B16">
              <w:t xml:space="preserve"> </w:t>
            </w:r>
            <w:r w:rsidRPr="00483B16">
              <w:rPr>
                <w:lang w:val="en-US"/>
              </w:rPr>
              <w:t>R</w:t>
            </w:r>
            <w:r w:rsidRPr="00483B16">
              <w:t>.</w:t>
            </w:r>
          </w:p>
        </w:tc>
      </w:tr>
      <w:tr w:rsidR="00D714BC" w:rsidRPr="00483B16" w:rsidTr="000E7F59">
        <w:trPr>
          <w:trHeight w:val="786"/>
        </w:trPr>
        <w:tc>
          <w:tcPr>
            <w:tcW w:w="576" w:type="dxa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2648" w:type="dxa"/>
            <w:gridSpan w:val="2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BC" w:rsidRPr="00483B16" w:rsidRDefault="008F7498" w:rsidP="00D714BC">
            <w:pPr>
              <w:tabs>
                <w:tab w:val="left" w:pos="2940"/>
              </w:tabs>
              <w:rPr>
                <w:lang w:val="en-US"/>
              </w:rPr>
            </w:pPr>
            <w:r w:rsidRPr="00483B16">
              <w:rPr>
                <w:lang w:val="en-US"/>
              </w:rPr>
              <w:t xml:space="preserve">2. </w:t>
            </w:r>
            <w:r w:rsidRPr="00483B16">
              <w:t>Κοινωνική Ψυχολογία</w:t>
            </w:r>
          </w:p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483B16" w:rsidRDefault="008F7498" w:rsidP="00FF187F">
            <w:pPr>
              <w:tabs>
                <w:tab w:val="left" w:pos="2940"/>
              </w:tabs>
              <w:rPr>
                <w:lang w:val="en-US"/>
              </w:rPr>
            </w:pPr>
            <w:r w:rsidRPr="00483B16">
              <w:rPr>
                <w:lang w:val="en-US"/>
              </w:rPr>
              <w:t>122074560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483B16" w:rsidRDefault="008F7498" w:rsidP="00FF187F">
            <w:pPr>
              <w:tabs>
                <w:tab w:val="left" w:pos="2940"/>
              </w:tabs>
            </w:pPr>
            <w:r w:rsidRPr="00483B16">
              <w:rPr>
                <w:lang w:val="en-US"/>
              </w:rPr>
              <w:t>Hogg Michael, Vaughan</w:t>
            </w:r>
            <w:r w:rsidRPr="00483B16">
              <w:t xml:space="preserve"> </w:t>
            </w:r>
            <w:r w:rsidRPr="00483B16">
              <w:rPr>
                <w:lang w:val="en-US"/>
              </w:rPr>
              <w:t>(</w:t>
            </w:r>
            <w:r w:rsidRPr="00483B16">
              <w:t>Χαντζή)</w:t>
            </w:r>
          </w:p>
        </w:tc>
      </w:tr>
      <w:tr w:rsidR="00B25ACC" w:rsidRPr="00D8058A" w:rsidTr="000E7F59">
        <w:trPr>
          <w:trHeight w:val="812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8058A" w:rsidRDefault="000E7F59" w:rsidP="00FF187F">
            <w:pPr>
              <w:tabs>
                <w:tab w:val="left" w:pos="2940"/>
              </w:tabs>
            </w:pPr>
            <w:r>
              <w:t>8</w:t>
            </w: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805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8058A">
              <w:rPr>
                <w:sz w:val="24"/>
                <w:szCs w:val="24"/>
              </w:rPr>
              <w:t>Γλωσσική Ανάπτυξη</w:t>
            </w:r>
          </w:p>
          <w:p w:rsidR="00B25ACC" w:rsidRPr="00D805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8058A">
              <w:rPr>
                <w:color w:val="548DD4" w:themeColor="text2" w:themeTint="99"/>
              </w:rPr>
              <w:t>(ΠΔΕ1)</w:t>
            </w:r>
            <w:r w:rsidRPr="00D805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5ACC" w:rsidRPr="00D8058A" w:rsidRDefault="00B25ACC" w:rsidP="00FF187F">
            <w:pPr>
              <w:tabs>
                <w:tab w:val="left" w:pos="2940"/>
              </w:tabs>
            </w:pPr>
            <w:r w:rsidRPr="00D8058A">
              <w:t>65ΨΧ34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C" w:rsidRPr="00D8058A" w:rsidRDefault="00B25ACC" w:rsidP="00FF187F">
            <w:pPr>
              <w:tabs>
                <w:tab w:val="left" w:pos="2940"/>
              </w:tabs>
            </w:pPr>
            <w:r w:rsidRPr="00D8058A">
              <w:t>Ράλλη 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D8058A" w:rsidRDefault="00D8058A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8058A">
              <w:rPr>
                <w:sz w:val="24"/>
                <w:szCs w:val="24"/>
              </w:rPr>
              <w:t>ΓΛΩΣΣΙΚΗ ΑΝΑΠΤΥΞΗ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805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8058A">
              <w:rPr>
                <w:sz w:val="24"/>
                <w:szCs w:val="24"/>
              </w:rPr>
              <w:t>77120253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8058A" w:rsidRDefault="00B25ACC" w:rsidP="00FF187F">
            <w:pPr>
              <w:tabs>
                <w:tab w:val="left" w:pos="2940"/>
              </w:tabs>
            </w:pPr>
            <w:r w:rsidRPr="00D8058A">
              <w:t>ΡΑΛΛΗ, Α.Μ.</w:t>
            </w:r>
          </w:p>
          <w:p w:rsidR="00B25ACC" w:rsidRPr="00D8058A" w:rsidRDefault="00B25ACC" w:rsidP="00FF187F">
            <w:pPr>
              <w:tabs>
                <w:tab w:val="left" w:pos="2940"/>
              </w:tabs>
            </w:pPr>
          </w:p>
          <w:p w:rsidR="00B25ACC" w:rsidRPr="00D8058A" w:rsidRDefault="00B25ACC" w:rsidP="00FF187F">
            <w:pPr>
              <w:tabs>
                <w:tab w:val="left" w:pos="2940"/>
              </w:tabs>
            </w:pPr>
          </w:p>
        </w:tc>
      </w:tr>
      <w:tr w:rsidR="00B25ACC" w:rsidRPr="00C9088A" w:rsidTr="000E7F59">
        <w:trPr>
          <w:trHeight w:val="979"/>
        </w:trPr>
        <w:tc>
          <w:tcPr>
            <w:tcW w:w="576" w:type="dxa"/>
            <w:vMerge w:val="restart"/>
          </w:tcPr>
          <w:p w:rsidR="00B25ACC" w:rsidRPr="00C9088A" w:rsidRDefault="000E7F59" w:rsidP="00FF187F">
            <w:pPr>
              <w:tabs>
                <w:tab w:val="left" w:pos="2940"/>
              </w:tabs>
            </w:pPr>
            <w:r>
              <w:t>9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C9088A" w:rsidRDefault="00B25ACC" w:rsidP="00FF187F">
            <w:pPr>
              <w:tabs>
                <w:tab w:val="left" w:pos="2940"/>
              </w:tabs>
            </w:pPr>
            <w:r w:rsidRPr="00C9088A">
              <w:t xml:space="preserve">Ειδική Αγωγή </w:t>
            </w:r>
          </w:p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9088A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C9088A" w:rsidRDefault="00B25ACC" w:rsidP="00FF187F">
            <w:pPr>
              <w:tabs>
                <w:tab w:val="left" w:pos="2940"/>
              </w:tabs>
            </w:pPr>
            <w:r w:rsidRPr="00C9088A">
              <w:t>65ΠΔ158</w:t>
            </w:r>
          </w:p>
          <w:p w:rsidR="00B25ACC" w:rsidRPr="00C9088A" w:rsidRDefault="00B25ACC" w:rsidP="00FF187F">
            <w:pPr>
              <w:tabs>
                <w:tab w:val="left" w:pos="2940"/>
              </w:tabs>
            </w:pPr>
          </w:p>
          <w:p w:rsidR="00B25ACC" w:rsidRPr="00C9088A" w:rsidRDefault="00B25ACC" w:rsidP="00FF187F">
            <w:pPr>
              <w:tabs>
                <w:tab w:val="left" w:pos="2940"/>
              </w:tabs>
            </w:pPr>
          </w:p>
          <w:p w:rsidR="00B25ACC" w:rsidRPr="00C9088A" w:rsidRDefault="00B25ACC" w:rsidP="00FF187F">
            <w:pPr>
              <w:tabs>
                <w:tab w:val="left" w:pos="2940"/>
              </w:tabs>
            </w:pPr>
            <w:r w:rsidRPr="00C9088A">
              <w:t>(ΤΕΚ-007)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9088A">
              <w:rPr>
                <w:sz w:val="24"/>
                <w:szCs w:val="24"/>
              </w:rPr>
              <w:t>Γαλάνης 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C9088A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9088A">
              <w:rPr>
                <w:sz w:val="24"/>
                <w:szCs w:val="24"/>
              </w:rPr>
              <w:t xml:space="preserve">Συστημική </w:t>
            </w:r>
            <w:proofErr w:type="spellStart"/>
            <w:r w:rsidRPr="00C9088A">
              <w:rPr>
                <w:sz w:val="24"/>
                <w:szCs w:val="24"/>
              </w:rPr>
              <w:t>συμπεριφορική</w:t>
            </w:r>
            <w:proofErr w:type="spellEnd"/>
            <w:r w:rsidRPr="00C9088A">
              <w:rPr>
                <w:sz w:val="24"/>
                <w:szCs w:val="24"/>
              </w:rPr>
              <w:t xml:space="preserve"> αναλυτική προσέγγιση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lang w:val="en-US"/>
              </w:rPr>
            </w:pPr>
            <w:r w:rsidRPr="00C9088A">
              <w:rPr>
                <w:lang w:val="en-US"/>
              </w:rPr>
              <w:t>68395232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C9088A">
              <w:rPr>
                <w:sz w:val="24"/>
                <w:szCs w:val="24"/>
              </w:rPr>
              <w:t>Γενά</w:t>
            </w:r>
            <w:proofErr w:type="spellEnd"/>
            <w:r w:rsidRPr="00C9088A">
              <w:rPr>
                <w:sz w:val="24"/>
                <w:szCs w:val="24"/>
              </w:rPr>
              <w:t xml:space="preserve"> </w:t>
            </w:r>
            <w:proofErr w:type="spellStart"/>
            <w:r w:rsidRPr="00C9088A">
              <w:rPr>
                <w:sz w:val="24"/>
                <w:szCs w:val="24"/>
              </w:rPr>
              <w:t>Αγγ</w:t>
            </w:r>
            <w:proofErr w:type="spellEnd"/>
            <w:r w:rsidRPr="00C9088A">
              <w:rPr>
                <w:sz w:val="24"/>
                <w:szCs w:val="24"/>
              </w:rPr>
              <w:t xml:space="preserve">. </w:t>
            </w:r>
          </w:p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9088A">
              <w:rPr>
                <w:sz w:val="24"/>
                <w:szCs w:val="24"/>
              </w:rPr>
              <w:t>(επιμέλεια)</w:t>
            </w:r>
          </w:p>
        </w:tc>
      </w:tr>
      <w:tr w:rsidR="00B25ACC" w:rsidRPr="00C9088A" w:rsidTr="000E7F59">
        <w:trPr>
          <w:trHeight w:val="1032"/>
        </w:trPr>
        <w:tc>
          <w:tcPr>
            <w:tcW w:w="576" w:type="dxa"/>
            <w:vMerge/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C9088A" w:rsidRDefault="00B25AC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B25ACC" w:rsidRPr="00C9088A" w:rsidRDefault="00B25AC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C9088A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C9088A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</w:rPr>
            </w:pPr>
            <w:r w:rsidRPr="00C9088A">
              <w:rPr>
                <w:i/>
                <w:sz w:val="24"/>
                <w:szCs w:val="24"/>
              </w:rPr>
              <w:t>Θεωρία και Πράξη της ανάλυσης της συμπεριφοράς</w:t>
            </w:r>
          </w:p>
          <w:p w:rsidR="00B25ACC" w:rsidRPr="00C9088A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</w:pPr>
            <w:r w:rsidRPr="00C9088A">
              <w:t>32279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B25ACC" w:rsidRPr="00C9088A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C9088A">
              <w:rPr>
                <w:sz w:val="24"/>
                <w:szCs w:val="24"/>
              </w:rPr>
              <w:t>Γενά</w:t>
            </w:r>
            <w:proofErr w:type="spellEnd"/>
            <w:r w:rsidRPr="00C9088A">
              <w:rPr>
                <w:sz w:val="24"/>
                <w:szCs w:val="24"/>
              </w:rPr>
              <w:t xml:space="preserve"> Αγγελική</w:t>
            </w:r>
          </w:p>
        </w:tc>
      </w:tr>
      <w:tr w:rsidR="00B25ACC" w:rsidRPr="00D0063B" w:rsidTr="000E7F59">
        <w:trPr>
          <w:trHeight w:val="983"/>
        </w:trPr>
        <w:tc>
          <w:tcPr>
            <w:tcW w:w="576" w:type="dxa"/>
            <w:vMerge w:val="restart"/>
          </w:tcPr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lastRenderedPageBreak/>
              <w:t>1</w:t>
            </w:r>
            <w:r w:rsidR="000E7F59">
              <w:t>0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t>Εισαγωγή στην Παιδαγωγική</w:t>
            </w:r>
          </w:p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rPr>
                <w:color w:val="548DD4" w:themeColor="text2" w:themeTint="99"/>
              </w:rPr>
              <w:t>(ΠΔΕ 1)</w:t>
            </w:r>
          </w:p>
        </w:tc>
        <w:tc>
          <w:tcPr>
            <w:tcW w:w="1449" w:type="dxa"/>
            <w:vMerge w:val="restart"/>
          </w:tcPr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t>65ΠΔ01</w:t>
            </w:r>
          </w:p>
          <w:p w:rsidR="00B25ACC" w:rsidRPr="00D0063B" w:rsidRDefault="00B25ACC" w:rsidP="00FF187F">
            <w:pPr>
              <w:tabs>
                <w:tab w:val="left" w:pos="2940"/>
              </w:tabs>
            </w:pPr>
          </w:p>
          <w:p w:rsidR="00B25ACC" w:rsidRPr="00D0063B" w:rsidRDefault="00B25ACC" w:rsidP="00FF187F">
            <w:pPr>
              <w:tabs>
                <w:tab w:val="left" w:pos="2940"/>
              </w:tabs>
            </w:pPr>
          </w:p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t>(ΤΕΚ-001)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0063B">
              <w:rPr>
                <w:sz w:val="24"/>
                <w:szCs w:val="24"/>
              </w:rPr>
              <w:t>Φωτεινός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0063B">
              <w:rPr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0063B">
              <w:rPr>
                <w:sz w:val="24"/>
                <w:szCs w:val="24"/>
              </w:rPr>
              <w:t>Παιδαγωγική και Εκπαίδευση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t>50657794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0063B">
              <w:rPr>
                <w:sz w:val="24"/>
                <w:szCs w:val="24"/>
              </w:rPr>
              <w:t>Πασιας</w:t>
            </w:r>
            <w:proofErr w:type="spellEnd"/>
            <w:r w:rsidRPr="00D0063B">
              <w:rPr>
                <w:sz w:val="24"/>
                <w:szCs w:val="24"/>
              </w:rPr>
              <w:t xml:space="preserve"> – </w:t>
            </w:r>
            <w:proofErr w:type="spellStart"/>
            <w:r w:rsidRPr="00D0063B">
              <w:rPr>
                <w:sz w:val="24"/>
                <w:szCs w:val="24"/>
              </w:rPr>
              <w:t>Φλουρής</w:t>
            </w:r>
            <w:proofErr w:type="spellEnd"/>
            <w:r w:rsidRPr="00D0063B">
              <w:rPr>
                <w:sz w:val="24"/>
                <w:szCs w:val="24"/>
              </w:rPr>
              <w:t>- Φωτεινός</w:t>
            </w:r>
          </w:p>
        </w:tc>
      </w:tr>
      <w:tr w:rsidR="00B25ACC" w:rsidRPr="00D0063B" w:rsidTr="000E7F59">
        <w:trPr>
          <w:trHeight w:val="708"/>
        </w:trPr>
        <w:tc>
          <w:tcPr>
            <w:tcW w:w="576" w:type="dxa"/>
            <w:vMerge/>
          </w:tcPr>
          <w:p w:rsidR="00B25ACC" w:rsidRPr="00D0063B" w:rsidRDefault="00B25ACC" w:rsidP="00FF187F">
            <w:pPr>
              <w:tabs>
                <w:tab w:val="left" w:pos="2940"/>
              </w:tabs>
            </w:pPr>
          </w:p>
        </w:tc>
        <w:tc>
          <w:tcPr>
            <w:tcW w:w="2648" w:type="dxa"/>
            <w:gridSpan w:val="2"/>
            <w:vMerge/>
          </w:tcPr>
          <w:p w:rsidR="00B25ACC" w:rsidRPr="00D0063B" w:rsidRDefault="00B25AC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B25ACC" w:rsidRPr="00D0063B" w:rsidRDefault="00B25AC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0063B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0063B">
              <w:rPr>
                <w:sz w:val="24"/>
                <w:szCs w:val="24"/>
              </w:rPr>
              <w:t xml:space="preserve">Εισαγωγή στην Παιδαγωγική 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</w:pPr>
            <w:r w:rsidRPr="00D0063B">
              <w:t>12473595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B25ACC" w:rsidRPr="00D0063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0063B">
              <w:rPr>
                <w:sz w:val="24"/>
                <w:szCs w:val="24"/>
              </w:rPr>
              <w:t>Πυργιωτάκης</w:t>
            </w:r>
            <w:proofErr w:type="spellEnd"/>
            <w:r w:rsidRPr="00D0063B">
              <w:rPr>
                <w:sz w:val="24"/>
                <w:szCs w:val="24"/>
              </w:rPr>
              <w:t xml:space="preserve"> Ι.</w:t>
            </w:r>
          </w:p>
        </w:tc>
      </w:tr>
      <w:tr w:rsidR="00B25ACC" w:rsidRPr="00232B8B" w:rsidTr="000E7F59">
        <w:trPr>
          <w:trHeight w:val="1455"/>
        </w:trPr>
        <w:tc>
          <w:tcPr>
            <w:tcW w:w="576" w:type="dxa"/>
            <w:vMerge w:val="restart"/>
          </w:tcPr>
          <w:p w:rsidR="00B25ACC" w:rsidRPr="00232B8B" w:rsidRDefault="000E7F59" w:rsidP="00FF187F">
            <w:pPr>
              <w:tabs>
                <w:tab w:val="left" w:pos="2940"/>
              </w:tabs>
            </w:pPr>
            <w:r>
              <w:t>11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232B8B" w:rsidRDefault="00B25ACC" w:rsidP="00FF187F">
            <w:pPr>
              <w:tabs>
                <w:tab w:val="left" w:pos="2940"/>
              </w:tabs>
            </w:pPr>
            <w:r w:rsidRPr="00232B8B">
              <w:t>Αναλυτικά Προγράμματα</w:t>
            </w:r>
            <w:r w:rsidRPr="00232B8B">
              <w:rPr>
                <w:lang w:val="en-US"/>
              </w:rPr>
              <w:t xml:space="preserve"> </w:t>
            </w:r>
            <w:r w:rsidRPr="00232B8B">
              <w:t>Ι</w:t>
            </w:r>
          </w:p>
          <w:p w:rsidR="00B25ACC" w:rsidRPr="00232B8B" w:rsidRDefault="00B25ACC" w:rsidP="00FF187F">
            <w:pPr>
              <w:tabs>
                <w:tab w:val="left" w:pos="2940"/>
              </w:tabs>
            </w:pPr>
          </w:p>
          <w:p w:rsidR="00B25ACC" w:rsidRPr="00232B8B" w:rsidRDefault="00B25ACC" w:rsidP="00FF187F">
            <w:pPr>
              <w:tabs>
                <w:tab w:val="left" w:pos="2940"/>
              </w:tabs>
            </w:pPr>
            <w:r w:rsidRPr="00232B8B">
              <w:rPr>
                <w:color w:val="548DD4" w:themeColor="text2" w:themeTint="99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232B8B" w:rsidRDefault="00B25ACC" w:rsidP="00FF187F">
            <w:pPr>
              <w:tabs>
                <w:tab w:val="left" w:pos="2940"/>
              </w:tabs>
            </w:pPr>
            <w:r w:rsidRPr="00232B8B">
              <w:t>65ΠΔ155</w:t>
            </w:r>
          </w:p>
          <w:p w:rsidR="00B25ACC" w:rsidRPr="00232B8B" w:rsidRDefault="00B25ACC" w:rsidP="00FF187F">
            <w:pPr>
              <w:tabs>
                <w:tab w:val="left" w:pos="2940"/>
              </w:tabs>
            </w:pPr>
          </w:p>
          <w:p w:rsidR="00B25ACC" w:rsidRPr="00232B8B" w:rsidRDefault="00B25ACC" w:rsidP="00FF187F">
            <w:pPr>
              <w:tabs>
                <w:tab w:val="left" w:pos="2940"/>
              </w:tabs>
            </w:pPr>
            <w:r w:rsidRPr="00232B8B">
              <w:t>(ΤΕΚ-009)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232B8B">
              <w:rPr>
                <w:sz w:val="24"/>
                <w:szCs w:val="24"/>
              </w:rPr>
              <w:t>Δ. Φωτεινός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232B8B">
              <w:rPr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232B8B" w:rsidRDefault="00B9631D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232B8B">
              <w:rPr>
                <w:sz w:val="24"/>
                <w:szCs w:val="24"/>
              </w:rPr>
              <w:t xml:space="preserve">Αναλυτικά Προγράμματα Δευτεροβάθμιας </w:t>
            </w:r>
            <w:proofErr w:type="spellStart"/>
            <w:r w:rsidRPr="00232B8B">
              <w:rPr>
                <w:sz w:val="24"/>
                <w:szCs w:val="24"/>
              </w:rPr>
              <w:t>Εκπ</w:t>
            </w:r>
            <w:proofErr w:type="spellEnd"/>
            <w:r w:rsidRPr="00232B8B">
              <w:rPr>
                <w:sz w:val="24"/>
                <w:szCs w:val="24"/>
              </w:rPr>
              <w:t>/</w:t>
            </w:r>
            <w:proofErr w:type="spellStart"/>
            <w:r w:rsidRPr="00232B8B">
              <w:rPr>
                <w:sz w:val="24"/>
                <w:szCs w:val="24"/>
              </w:rPr>
              <w:t>σης</w:t>
            </w:r>
            <w:proofErr w:type="spellEnd"/>
            <w:r w:rsidRPr="00232B8B">
              <w:rPr>
                <w:sz w:val="24"/>
                <w:szCs w:val="24"/>
              </w:rPr>
              <w:t xml:space="preserve"> μεταξύ ιδεολογικοπολιτικής ρύθμισης και παιδαγωγικής μεταρρύθμισης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232B8B" w:rsidRDefault="00B9631D" w:rsidP="00FF187F">
            <w:pPr>
              <w:tabs>
                <w:tab w:val="left" w:pos="2940"/>
              </w:tabs>
            </w:pPr>
            <w:r w:rsidRPr="00232B8B">
              <w:t>122075751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232B8B">
              <w:rPr>
                <w:sz w:val="24"/>
                <w:szCs w:val="24"/>
              </w:rPr>
              <w:t>Φωτεινός Δ.</w:t>
            </w:r>
          </w:p>
        </w:tc>
      </w:tr>
      <w:tr w:rsidR="00B25ACC" w:rsidRPr="00232B8B" w:rsidTr="000E7F59">
        <w:trPr>
          <w:trHeight w:val="1170"/>
        </w:trPr>
        <w:tc>
          <w:tcPr>
            <w:tcW w:w="576" w:type="dxa"/>
            <w:vMerge/>
          </w:tcPr>
          <w:p w:rsidR="00B25ACC" w:rsidRPr="00232B8B" w:rsidRDefault="00B25ACC" w:rsidP="00FF187F">
            <w:pPr>
              <w:tabs>
                <w:tab w:val="left" w:pos="2940"/>
              </w:tabs>
            </w:pPr>
          </w:p>
        </w:tc>
        <w:tc>
          <w:tcPr>
            <w:tcW w:w="2648" w:type="dxa"/>
            <w:gridSpan w:val="2"/>
            <w:vMerge/>
          </w:tcPr>
          <w:p w:rsidR="00B25ACC" w:rsidRPr="00232B8B" w:rsidRDefault="00B25AC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B25ACC" w:rsidRPr="00232B8B" w:rsidRDefault="00B25AC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232B8B" w:rsidRDefault="00B9631D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232B8B">
              <w:rPr>
                <w:i/>
                <w:sz w:val="24"/>
                <w:szCs w:val="24"/>
                <w:u w:val="single"/>
              </w:rPr>
              <w:t>2.Επιλογή 2</w:t>
            </w:r>
          </w:p>
          <w:p w:rsidR="00B25ACC" w:rsidRPr="00232B8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232B8B">
              <w:rPr>
                <w:sz w:val="24"/>
                <w:szCs w:val="24"/>
              </w:rPr>
              <w:t>Αναλυτικά προγράμματα για μια νέα εποχή στην εκπαίδευση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</w:pPr>
            <w:r w:rsidRPr="00232B8B">
              <w:t>22213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232B8B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232B8B">
              <w:rPr>
                <w:sz w:val="24"/>
                <w:szCs w:val="24"/>
              </w:rPr>
              <w:t xml:space="preserve">Γ. </w:t>
            </w:r>
            <w:proofErr w:type="spellStart"/>
            <w:r w:rsidRPr="00232B8B">
              <w:rPr>
                <w:sz w:val="24"/>
                <w:szCs w:val="24"/>
              </w:rPr>
              <w:t>Φλουρής</w:t>
            </w:r>
            <w:proofErr w:type="spellEnd"/>
          </w:p>
        </w:tc>
      </w:tr>
      <w:tr w:rsidR="00B25ACC" w:rsidRPr="00D430B8" w:rsidTr="000E7F59">
        <w:trPr>
          <w:trHeight w:val="1069"/>
        </w:trPr>
        <w:tc>
          <w:tcPr>
            <w:tcW w:w="576" w:type="dxa"/>
            <w:vMerge w:val="restart"/>
          </w:tcPr>
          <w:p w:rsidR="00B25ACC" w:rsidRPr="00D430B8" w:rsidRDefault="000E7F59" w:rsidP="00FF187F">
            <w:pPr>
              <w:tabs>
                <w:tab w:val="left" w:pos="2940"/>
              </w:tabs>
            </w:pPr>
            <w:r>
              <w:t>12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D430B8" w:rsidRDefault="00B25ACC" w:rsidP="00FF187F">
            <w:pPr>
              <w:tabs>
                <w:tab w:val="left" w:pos="2940"/>
              </w:tabs>
            </w:pPr>
            <w:r w:rsidRPr="00D430B8">
              <w:t xml:space="preserve">Μεθοδολογία Εκπαιδευτικής έρευνας </w:t>
            </w:r>
          </w:p>
          <w:p w:rsidR="00B25ACC" w:rsidRPr="00D430B8" w:rsidRDefault="00B25ACC" w:rsidP="00FF187F">
            <w:pPr>
              <w:tabs>
                <w:tab w:val="left" w:pos="2940"/>
              </w:tabs>
            </w:pP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430B8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D430B8" w:rsidRDefault="00B25ACC" w:rsidP="00FF187F">
            <w:pPr>
              <w:tabs>
                <w:tab w:val="left" w:pos="2940"/>
              </w:tabs>
            </w:pPr>
            <w:r w:rsidRPr="00D430B8">
              <w:t>65ΠΔ148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430B8">
              <w:rPr>
                <w:sz w:val="24"/>
                <w:szCs w:val="24"/>
              </w:rPr>
              <w:t xml:space="preserve">Α. </w:t>
            </w:r>
            <w:proofErr w:type="spellStart"/>
            <w:r w:rsidRPr="00D430B8">
              <w:rPr>
                <w:sz w:val="24"/>
                <w:szCs w:val="24"/>
              </w:rPr>
              <w:t>Βέρδης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430B8">
              <w:rPr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430B8">
              <w:rPr>
                <w:sz w:val="24"/>
                <w:szCs w:val="24"/>
              </w:rPr>
              <w:t>Εκπαιδευτική Έρευνα και Αξιολόγηση</w:t>
            </w: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12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</w:pPr>
            <w:r w:rsidRPr="00D430B8">
              <w:t>59388846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12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430B8">
              <w:rPr>
                <w:sz w:val="24"/>
                <w:szCs w:val="24"/>
              </w:rPr>
              <w:t>Βέρδης</w:t>
            </w:r>
            <w:proofErr w:type="spellEnd"/>
          </w:p>
        </w:tc>
      </w:tr>
      <w:tr w:rsidR="00B25ACC" w:rsidRPr="00D430B8" w:rsidTr="000E7F59">
        <w:trPr>
          <w:trHeight w:val="1245"/>
        </w:trPr>
        <w:tc>
          <w:tcPr>
            <w:tcW w:w="576" w:type="dxa"/>
            <w:vMerge/>
          </w:tcPr>
          <w:p w:rsidR="00B25ACC" w:rsidRPr="00D430B8" w:rsidRDefault="00B25ACC" w:rsidP="00FF187F">
            <w:pPr>
              <w:tabs>
                <w:tab w:val="left" w:pos="2940"/>
              </w:tabs>
            </w:pPr>
          </w:p>
        </w:tc>
        <w:tc>
          <w:tcPr>
            <w:tcW w:w="2648" w:type="dxa"/>
            <w:gridSpan w:val="2"/>
            <w:vMerge/>
          </w:tcPr>
          <w:p w:rsidR="00B25ACC" w:rsidRPr="00D430B8" w:rsidRDefault="00B25AC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B25ACC" w:rsidRPr="00D430B8" w:rsidRDefault="00B25AC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430B8">
              <w:rPr>
                <w:i/>
                <w:sz w:val="24"/>
                <w:szCs w:val="24"/>
                <w:u w:val="single"/>
              </w:rPr>
              <w:t>2.Επιλογή 2</w:t>
            </w: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430B8">
              <w:rPr>
                <w:sz w:val="24"/>
                <w:szCs w:val="24"/>
              </w:rPr>
              <w:t>Σχεδιασμός Έρευνας</w:t>
            </w: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B25ACC" w:rsidRPr="00D430B8" w:rsidRDefault="00B25ACC" w:rsidP="00FF187F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</w:pPr>
            <w:r w:rsidRPr="00D430B8">
              <w:t>86055147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4" w:space="0" w:color="auto"/>
            </w:tcBorders>
          </w:tcPr>
          <w:p w:rsidR="00B25ACC" w:rsidRPr="00D430B8" w:rsidRDefault="00B25ACC" w:rsidP="00FF187F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D430B8">
              <w:rPr>
                <w:sz w:val="24"/>
                <w:szCs w:val="24"/>
                <w:lang w:val="en-US"/>
              </w:rPr>
              <w:t xml:space="preserve">David </w:t>
            </w:r>
            <w:proofErr w:type="spellStart"/>
            <w:r w:rsidRPr="00D430B8">
              <w:rPr>
                <w:sz w:val="24"/>
                <w:szCs w:val="24"/>
                <w:lang w:val="en-US"/>
              </w:rPr>
              <w:t>Cresweell</w:t>
            </w:r>
            <w:proofErr w:type="spellEnd"/>
            <w:r w:rsidRPr="00D430B8">
              <w:rPr>
                <w:sz w:val="24"/>
                <w:szCs w:val="24"/>
                <w:lang w:val="en-US"/>
              </w:rPr>
              <w:t xml:space="preserve"> John </w:t>
            </w:r>
            <w:proofErr w:type="spellStart"/>
            <w:r w:rsidRPr="00D430B8">
              <w:rPr>
                <w:sz w:val="24"/>
                <w:szCs w:val="24"/>
                <w:lang w:val="en-US"/>
              </w:rPr>
              <w:t>Cresweell</w:t>
            </w:r>
            <w:proofErr w:type="spellEnd"/>
          </w:p>
        </w:tc>
      </w:tr>
    </w:tbl>
    <w:p w:rsidR="00FD1C67" w:rsidRPr="00614C06" w:rsidRDefault="00FD1C67" w:rsidP="00740EB9">
      <w:pPr>
        <w:spacing w:line="240" w:lineRule="auto"/>
      </w:pPr>
    </w:p>
    <w:p w:rsidR="00740EB9" w:rsidRDefault="00740EB9" w:rsidP="00740EB9">
      <w:pPr>
        <w:spacing w:line="240" w:lineRule="auto"/>
      </w:pPr>
    </w:p>
    <w:p w:rsidR="00D650B6" w:rsidRDefault="00D650B6" w:rsidP="00740EB9">
      <w:pPr>
        <w:spacing w:line="240" w:lineRule="auto"/>
      </w:pPr>
    </w:p>
    <w:p w:rsidR="00D650B6" w:rsidRDefault="00D650B6" w:rsidP="00740EB9">
      <w:pPr>
        <w:spacing w:line="240" w:lineRule="auto"/>
      </w:pPr>
    </w:p>
    <w:p w:rsidR="00F24E8B" w:rsidRPr="00E52CF6" w:rsidRDefault="00F24E8B" w:rsidP="00740EB9">
      <w:pPr>
        <w:spacing w:line="240" w:lineRule="auto"/>
      </w:pPr>
    </w:p>
    <w:p w:rsidR="00820855" w:rsidRDefault="00820855" w:rsidP="003A116E">
      <w:pPr>
        <w:spacing w:line="240" w:lineRule="auto"/>
        <w:rPr>
          <w:sz w:val="24"/>
          <w:szCs w:val="24"/>
        </w:rPr>
      </w:pPr>
    </w:p>
    <w:p w:rsidR="00820855" w:rsidRPr="00E52CF6" w:rsidRDefault="00820855" w:rsidP="003A116E">
      <w:pPr>
        <w:spacing w:line="240" w:lineRule="auto"/>
        <w:rPr>
          <w:sz w:val="24"/>
          <w:szCs w:val="24"/>
        </w:rPr>
      </w:pPr>
    </w:p>
    <w:p w:rsidR="00484B56" w:rsidRPr="00E52F73" w:rsidRDefault="00484B56" w:rsidP="00484B56">
      <w:pPr>
        <w:spacing w:line="240" w:lineRule="auto"/>
        <w:jc w:val="center"/>
        <w:rPr>
          <w:b/>
          <w:sz w:val="24"/>
          <w:szCs w:val="24"/>
        </w:rPr>
      </w:pPr>
      <w:r w:rsidRPr="00E52F73">
        <w:rPr>
          <w:b/>
          <w:sz w:val="24"/>
          <w:szCs w:val="24"/>
        </w:rPr>
        <w:lastRenderedPageBreak/>
        <w:t>ΠΡΟΣΦΕΡΟΜΕΝΑ ΜΑΘΗΜΑΤΑ ΑΛΛ</w:t>
      </w:r>
      <w:r w:rsidR="00563224" w:rsidRPr="00E52F73">
        <w:rPr>
          <w:b/>
          <w:sz w:val="24"/>
          <w:szCs w:val="24"/>
        </w:rPr>
        <w:t>ΩΝ ΤΜΗΜΑΤΩΝ</w:t>
      </w:r>
      <w:r w:rsidR="00FD1C67" w:rsidRPr="00E52F73">
        <w:rPr>
          <w:b/>
          <w:sz w:val="24"/>
          <w:szCs w:val="24"/>
        </w:rPr>
        <w:t xml:space="preserve"> ΑΚΑΔΗΜΑΪΚΟ ΕΤΟΣ 20</w:t>
      </w:r>
      <w:r w:rsidR="005F51F2">
        <w:rPr>
          <w:b/>
          <w:sz w:val="24"/>
          <w:szCs w:val="24"/>
        </w:rPr>
        <w:t>25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5F51F2">
        <w:rPr>
          <w:b/>
          <w:sz w:val="24"/>
          <w:szCs w:val="24"/>
        </w:rPr>
        <w:t>6</w:t>
      </w:r>
    </w:p>
    <w:p w:rsidR="00484B56" w:rsidRDefault="00484B56" w:rsidP="00484B56">
      <w:pPr>
        <w:spacing w:line="240" w:lineRule="auto"/>
        <w:jc w:val="center"/>
        <w:rPr>
          <w:b/>
          <w:sz w:val="24"/>
          <w:szCs w:val="24"/>
          <w:lang w:val="en-US"/>
        </w:rPr>
      </w:pPr>
      <w:r w:rsidRPr="00E52F73">
        <w:rPr>
          <w:b/>
          <w:sz w:val="24"/>
          <w:szCs w:val="24"/>
        </w:rPr>
        <w:t>ΕΑΡΙΝΟ</w:t>
      </w:r>
      <w:r w:rsidR="00FD1C67" w:rsidRPr="00E52F73">
        <w:rPr>
          <w:b/>
          <w:sz w:val="24"/>
          <w:szCs w:val="24"/>
        </w:rPr>
        <w:t xml:space="preserve"> ΕΞΑΜΗΝΟ 20</w:t>
      </w:r>
      <w:r w:rsidR="005F51F2">
        <w:rPr>
          <w:b/>
          <w:sz w:val="24"/>
          <w:szCs w:val="24"/>
          <w:lang w:val="en-US"/>
        </w:rPr>
        <w:t>25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5F51F2">
        <w:rPr>
          <w:b/>
          <w:sz w:val="24"/>
          <w:szCs w:val="24"/>
          <w:lang w:val="en-US"/>
        </w:rPr>
        <w:t>6</w:t>
      </w:r>
    </w:p>
    <w:p w:rsidR="00A35D1A" w:rsidRPr="00E52F73" w:rsidRDefault="00A35D1A" w:rsidP="00AA04EF">
      <w:pPr>
        <w:spacing w:line="240" w:lineRule="auto"/>
        <w:rPr>
          <w:b/>
          <w:sz w:val="24"/>
          <w:szCs w:val="24"/>
          <w:lang w:val="en-US"/>
        </w:rPr>
      </w:pPr>
    </w:p>
    <w:tbl>
      <w:tblPr>
        <w:tblStyle w:val="a3"/>
        <w:tblW w:w="130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9"/>
        <w:gridCol w:w="2636"/>
        <w:gridCol w:w="11"/>
        <w:gridCol w:w="1275"/>
        <w:gridCol w:w="2122"/>
        <w:gridCol w:w="8"/>
        <w:gridCol w:w="2691"/>
        <w:gridCol w:w="1844"/>
        <w:gridCol w:w="1834"/>
        <w:gridCol w:w="12"/>
      </w:tblGrid>
      <w:tr w:rsidR="00A43641" w:rsidRPr="00E52F73" w:rsidTr="00666EFA">
        <w:trPr>
          <w:gridAfter w:val="1"/>
          <w:wAfter w:w="12" w:type="dxa"/>
        </w:trPr>
        <w:tc>
          <w:tcPr>
            <w:tcW w:w="609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Α/Α</w:t>
            </w:r>
          </w:p>
        </w:tc>
        <w:tc>
          <w:tcPr>
            <w:tcW w:w="2647" w:type="dxa"/>
            <w:gridSpan w:val="2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ΜΑΘΗΜΑΤΟΣ</w:t>
            </w:r>
          </w:p>
        </w:tc>
        <w:tc>
          <w:tcPr>
            <w:tcW w:w="1275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 xml:space="preserve">ΚΩΔΙΚΟΣ 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ΔΙΔΑΣΚΩΝ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ΣΥΓΓΡΑΜΜΑΤΟΣ</w:t>
            </w:r>
          </w:p>
        </w:tc>
        <w:tc>
          <w:tcPr>
            <w:tcW w:w="184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ΚΩΔΙΚΟΣ ΣΥΓΓΡΑΜΜΑΤΟΣ ΕΥΔΟΞΟΣ</w:t>
            </w:r>
          </w:p>
        </w:tc>
        <w:tc>
          <w:tcPr>
            <w:tcW w:w="183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ΣΥΓΓΡΑΦΕΑΣ</w:t>
            </w:r>
          </w:p>
        </w:tc>
      </w:tr>
      <w:tr w:rsidR="00A43641" w:rsidRPr="003655FC" w:rsidTr="00666EFA">
        <w:trPr>
          <w:gridAfter w:val="1"/>
          <w:wAfter w:w="12" w:type="dxa"/>
          <w:trHeight w:val="885"/>
        </w:trPr>
        <w:tc>
          <w:tcPr>
            <w:tcW w:w="609" w:type="dxa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  <w:gridSpan w:val="2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Ιστορία </w:t>
            </w:r>
            <w:r w:rsidR="00711795" w:rsidRPr="003655FC">
              <w:rPr>
                <w:sz w:val="24"/>
                <w:szCs w:val="24"/>
              </w:rPr>
              <w:t xml:space="preserve">της </w:t>
            </w:r>
            <w:r w:rsidRPr="003655FC">
              <w:rPr>
                <w:sz w:val="24"/>
                <w:szCs w:val="24"/>
              </w:rPr>
              <w:t>Ιταλικής Λογοτεχνίας ΙΙ</w:t>
            </w:r>
            <w:r w:rsidR="00973FD3" w:rsidRPr="003655FC">
              <w:rPr>
                <w:sz w:val="24"/>
                <w:szCs w:val="24"/>
              </w:rPr>
              <w:t xml:space="preserve"> (Το μάθημα διδάσκεται στην ελληνική και ιταλική γλώσσα)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65ΙΤΑ014</w:t>
            </w:r>
          </w:p>
        </w:tc>
        <w:tc>
          <w:tcPr>
            <w:tcW w:w="2122" w:type="dxa"/>
            <w:tcBorders>
              <w:bottom w:val="single" w:sz="12" w:space="0" w:color="auto"/>
              <w:right w:val="single" w:sz="4" w:space="0" w:color="auto"/>
            </w:tcBorders>
          </w:tcPr>
          <w:p w:rsidR="00A43641" w:rsidRPr="003655FC" w:rsidRDefault="00A51DA6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Ι. </w:t>
            </w:r>
            <w:proofErr w:type="spellStart"/>
            <w:r w:rsidRPr="003655FC">
              <w:rPr>
                <w:sz w:val="24"/>
                <w:szCs w:val="24"/>
              </w:rPr>
              <w:t>Τσόλκας</w:t>
            </w:r>
            <w:proofErr w:type="spellEnd"/>
          </w:p>
        </w:tc>
        <w:tc>
          <w:tcPr>
            <w:tcW w:w="2699" w:type="dxa"/>
            <w:gridSpan w:val="2"/>
            <w:tcBorders>
              <w:left w:val="single" w:sz="4" w:space="0" w:color="auto"/>
              <w:bottom w:val="single" w:sz="12" w:space="0" w:color="auto"/>
            </w:tcBorders>
          </w:tcPr>
          <w:p w:rsidR="00A43641" w:rsidRPr="003655FC" w:rsidRDefault="00DA413C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Ιστορία της Ιταλικής Λογοτεχνίας</w:t>
            </w:r>
          </w:p>
        </w:tc>
        <w:tc>
          <w:tcPr>
            <w:tcW w:w="1844" w:type="dxa"/>
            <w:tcBorders>
              <w:bottom w:val="single" w:sz="12" w:space="0" w:color="auto"/>
            </w:tcBorders>
          </w:tcPr>
          <w:p w:rsidR="00A43641" w:rsidRPr="003655FC" w:rsidRDefault="00DA413C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41957164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A43641" w:rsidRPr="003655FC" w:rsidRDefault="00CF0493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Ι. </w:t>
            </w:r>
            <w:proofErr w:type="spellStart"/>
            <w:r w:rsidRPr="003655FC">
              <w:rPr>
                <w:sz w:val="24"/>
                <w:szCs w:val="24"/>
              </w:rPr>
              <w:t>Τσόλκας</w:t>
            </w:r>
            <w:proofErr w:type="spellEnd"/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</w:tr>
      <w:tr w:rsidR="004C0BD3" w:rsidRPr="003655FC" w:rsidTr="00666EFA">
        <w:trPr>
          <w:gridAfter w:val="1"/>
          <w:wAfter w:w="12" w:type="dxa"/>
          <w:trHeight w:val="870"/>
        </w:trPr>
        <w:tc>
          <w:tcPr>
            <w:tcW w:w="609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2</w:t>
            </w:r>
          </w:p>
        </w:tc>
        <w:tc>
          <w:tcPr>
            <w:tcW w:w="2647" w:type="dxa"/>
            <w:gridSpan w:val="2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Ιταλική Ιστορία και Πολιτισμός ΙΙ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65ΙΤΑ009</w:t>
            </w:r>
          </w:p>
        </w:tc>
        <w:tc>
          <w:tcPr>
            <w:tcW w:w="2122" w:type="dxa"/>
            <w:tcBorders>
              <w:top w:val="single" w:sz="12" w:space="0" w:color="auto"/>
              <w:right w:val="single" w:sz="4" w:space="0" w:color="auto"/>
            </w:tcBorders>
          </w:tcPr>
          <w:p w:rsidR="004C0BD3" w:rsidRPr="003655FC" w:rsidRDefault="00E176A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Εντεταλμένος Διδάσκων</w:t>
            </w:r>
          </w:p>
        </w:tc>
        <w:tc>
          <w:tcPr>
            <w:tcW w:w="2699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Ιστορία των </w:t>
            </w:r>
            <w:proofErr w:type="spellStart"/>
            <w:r w:rsidRPr="003655FC">
              <w:rPr>
                <w:sz w:val="24"/>
                <w:szCs w:val="24"/>
              </w:rPr>
              <w:t>προενωτικών</w:t>
            </w:r>
            <w:proofErr w:type="spellEnd"/>
            <w:r w:rsidRPr="003655FC">
              <w:rPr>
                <w:sz w:val="24"/>
                <w:szCs w:val="24"/>
              </w:rPr>
              <w:t xml:space="preserve"> ιταλικών κρατών, από τους ιταλικούς πολέμους στην ενοποίηση</w:t>
            </w:r>
          </w:p>
        </w:tc>
        <w:tc>
          <w:tcPr>
            <w:tcW w:w="1844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94700163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Γεράσιμος </w:t>
            </w:r>
            <w:proofErr w:type="spellStart"/>
            <w:r w:rsidRPr="003655FC">
              <w:rPr>
                <w:sz w:val="24"/>
                <w:szCs w:val="24"/>
              </w:rPr>
              <w:t>Παγκράτης</w:t>
            </w:r>
            <w:proofErr w:type="spellEnd"/>
          </w:p>
        </w:tc>
      </w:tr>
      <w:tr w:rsidR="004C0BD3" w:rsidRPr="001002DF" w:rsidTr="00666EFA">
        <w:trPr>
          <w:gridAfter w:val="1"/>
          <w:wAfter w:w="12" w:type="dxa"/>
          <w:trHeight w:val="945"/>
        </w:trPr>
        <w:tc>
          <w:tcPr>
            <w:tcW w:w="609" w:type="dxa"/>
            <w:vMerge w:val="restart"/>
          </w:tcPr>
          <w:p w:rsidR="004C0BD3" w:rsidRPr="001002DF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3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Εισαγωγή στην Αρχαία Ελληνική Φιλοσοφία</w:t>
            </w:r>
          </w:p>
        </w:tc>
        <w:tc>
          <w:tcPr>
            <w:tcW w:w="1275" w:type="dxa"/>
            <w:vMerge w:val="restart"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65ΦΣ20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1002DF">
              <w:rPr>
                <w:sz w:val="24"/>
                <w:szCs w:val="24"/>
              </w:rPr>
              <w:t>Καλογεράκος</w:t>
            </w:r>
            <w:proofErr w:type="spellEnd"/>
            <w:r w:rsidRPr="001002DF">
              <w:rPr>
                <w:sz w:val="24"/>
                <w:szCs w:val="24"/>
              </w:rPr>
              <w:t xml:space="preserve"> Ι.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1002DF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1002DF" w:rsidRDefault="00710858" w:rsidP="004C0BD3">
            <w:pPr>
              <w:tabs>
                <w:tab w:val="left" w:pos="2940"/>
              </w:tabs>
              <w:rPr>
                <w:i/>
                <w:sz w:val="24"/>
                <w:szCs w:val="24"/>
              </w:rPr>
            </w:pPr>
            <w:r w:rsidRPr="001002DF">
              <w:rPr>
                <w:i/>
                <w:sz w:val="24"/>
                <w:szCs w:val="24"/>
              </w:rPr>
              <w:t>Εισαγωγή στην Αρχαία Φιλοσοφία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EF62E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68370539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Γ. Καραμανώλης</w:t>
            </w:r>
          </w:p>
        </w:tc>
      </w:tr>
      <w:tr w:rsidR="004C0BD3" w:rsidRPr="001002DF" w:rsidTr="00666EFA">
        <w:trPr>
          <w:gridAfter w:val="1"/>
          <w:wAfter w:w="12" w:type="dxa"/>
          <w:trHeight w:val="890"/>
        </w:trPr>
        <w:tc>
          <w:tcPr>
            <w:tcW w:w="609" w:type="dxa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1002DF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Ιστορία της Αρχαίας</w:t>
            </w:r>
            <w:r w:rsidR="00EF62ED" w:rsidRPr="001002DF">
              <w:rPr>
                <w:sz w:val="24"/>
                <w:szCs w:val="24"/>
              </w:rPr>
              <w:t xml:space="preserve"> Φιλοσοφίας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EF62E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6089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proofErr w:type="spellStart"/>
            <w:r w:rsidRPr="001002DF">
              <w:rPr>
                <w:sz w:val="24"/>
                <w:szCs w:val="24"/>
                <w:lang w:val="en-US"/>
              </w:rPr>
              <w:t>Vegetti</w:t>
            </w:r>
            <w:proofErr w:type="spellEnd"/>
            <w:r w:rsidRPr="001002DF">
              <w:rPr>
                <w:sz w:val="24"/>
                <w:szCs w:val="24"/>
                <w:lang w:val="en-US"/>
              </w:rPr>
              <w:t xml:space="preserve"> M.</w:t>
            </w:r>
          </w:p>
        </w:tc>
      </w:tr>
      <w:tr w:rsidR="004C0BD3" w:rsidRPr="00DA3D00" w:rsidTr="00666EFA">
        <w:trPr>
          <w:gridAfter w:val="1"/>
          <w:wAfter w:w="12" w:type="dxa"/>
          <w:trHeight w:val="798"/>
        </w:trPr>
        <w:tc>
          <w:tcPr>
            <w:tcW w:w="609" w:type="dxa"/>
          </w:tcPr>
          <w:p w:rsidR="004C0BD3" w:rsidRPr="00DA3D00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4</w:t>
            </w:r>
          </w:p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Πολιτική Φιλοσοφία</w:t>
            </w:r>
          </w:p>
        </w:tc>
        <w:tc>
          <w:tcPr>
            <w:tcW w:w="1275" w:type="dxa"/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65ΦΣ12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</w:pPr>
            <w:r w:rsidRPr="00DA3D00">
              <w:t>Χωριανοπούλου Μ.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</w:p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Η Πολιτική Φιλοσοφία της εποχής μας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59382921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  <w:lang w:val="en-US"/>
              </w:rPr>
              <w:t>KYMLICKA</w:t>
            </w:r>
            <w:r w:rsidRPr="00DA3D00">
              <w:rPr>
                <w:sz w:val="24"/>
                <w:szCs w:val="24"/>
              </w:rPr>
              <w:t xml:space="preserve"> </w:t>
            </w:r>
            <w:r w:rsidRPr="00DA3D00">
              <w:rPr>
                <w:sz w:val="24"/>
                <w:szCs w:val="24"/>
                <w:lang w:val="en-US"/>
              </w:rPr>
              <w:t>WILL</w:t>
            </w:r>
          </w:p>
        </w:tc>
      </w:tr>
      <w:tr w:rsidR="004C0BD3" w:rsidRPr="00CC3847" w:rsidTr="00666EFA">
        <w:trPr>
          <w:gridAfter w:val="1"/>
          <w:wAfter w:w="12" w:type="dxa"/>
          <w:trHeight w:val="798"/>
        </w:trPr>
        <w:tc>
          <w:tcPr>
            <w:tcW w:w="609" w:type="dxa"/>
          </w:tcPr>
          <w:p w:rsidR="004C0BD3" w:rsidRPr="00CC3847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5</w:t>
            </w:r>
          </w:p>
        </w:tc>
        <w:tc>
          <w:tcPr>
            <w:tcW w:w="2647" w:type="dxa"/>
            <w:gridSpan w:val="2"/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 xml:space="preserve">Αναπτυξιακή Ψυχολογία </w:t>
            </w:r>
            <w:r w:rsidRPr="00CC3847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65ΨΧ03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</w:pPr>
            <w:r w:rsidRPr="00CC3847">
              <w:t xml:space="preserve"> Βασιλική Νικολοπούλου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Αναπτυξιακ</w:t>
            </w:r>
            <w:r w:rsidR="00CD74B1" w:rsidRPr="00CC3847">
              <w:rPr>
                <w:sz w:val="24"/>
                <w:szCs w:val="24"/>
              </w:rPr>
              <w:t xml:space="preserve">ή Ψυχολογία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CC3847" w:rsidRDefault="00CD74B1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143549671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  <w:lang w:val="en-US"/>
              </w:rPr>
              <w:t>Feldman</w:t>
            </w:r>
            <w:r w:rsidRPr="00CC3847">
              <w:rPr>
                <w:sz w:val="24"/>
                <w:szCs w:val="24"/>
              </w:rPr>
              <w:t xml:space="preserve"> </w:t>
            </w:r>
            <w:r w:rsidRPr="00CC3847">
              <w:rPr>
                <w:sz w:val="24"/>
                <w:szCs w:val="24"/>
                <w:lang w:val="en-US"/>
              </w:rPr>
              <w:t>R</w:t>
            </w:r>
            <w:r w:rsidRPr="00CC3847">
              <w:rPr>
                <w:sz w:val="24"/>
                <w:szCs w:val="24"/>
              </w:rPr>
              <w:t>.</w:t>
            </w:r>
            <w:r w:rsidRPr="00CC3847">
              <w:rPr>
                <w:sz w:val="24"/>
                <w:szCs w:val="24"/>
                <w:lang w:val="en-US"/>
              </w:rPr>
              <w:t>S</w:t>
            </w:r>
            <w:r w:rsidRPr="00CC3847">
              <w:rPr>
                <w:sz w:val="24"/>
                <w:szCs w:val="24"/>
              </w:rPr>
              <w:t xml:space="preserve">. </w:t>
            </w:r>
          </w:p>
        </w:tc>
      </w:tr>
      <w:tr w:rsidR="004C0BD3" w:rsidRPr="00047C25" w:rsidTr="00666EFA">
        <w:trPr>
          <w:gridAfter w:val="1"/>
          <w:wAfter w:w="12" w:type="dxa"/>
          <w:trHeight w:val="2729"/>
        </w:trPr>
        <w:tc>
          <w:tcPr>
            <w:tcW w:w="609" w:type="dxa"/>
            <w:vMerge w:val="restart"/>
          </w:tcPr>
          <w:p w:rsidR="004C0BD3" w:rsidRPr="00047C25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Σχολική Ψυχολογία Σύνδεση Θεωρίας και Πράξης</w:t>
            </w:r>
          </w:p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 xml:space="preserve"> </w:t>
            </w:r>
            <w:r w:rsidRPr="00047C25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  <w:vMerge w:val="restart"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65ΨΧ09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 xml:space="preserve">Χατζηχρήστου Χ.-  </w:t>
            </w:r>
            <w:proofErr w:type="spellStart"/>
            <w:r w:rsidRPr="00047C25">
              <w:t>Αικ</w:t>
            </w:r>
            <w:proofErr w:type="spellEnd"/>
            <w:r w:rsidRPr="00047C25">
              <w:t>. Λαμπροπούλου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047C25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Κοινωνική και Συ</w:t>
            </w:r>
            <w:r w:rsidR="00DE4684" w:rsidRPr="00047C25">
              <w:rPr>
                <w:sz w:val="24"/>
                <w:szCs w:val="24"/>
              </w:rPr>
              <w:t xml:space="preserve">ναισθηματική Αγωγή .Δευτεροβάθμια </w:t>
            </w:r>
            <w:proofErr w:type="spellStart"/>
            <w:r w:rsidR="00DE4684" w:rsidRPr="00047C25">
              <w:rPr>
                <w:sz w:val="24"/>
                <w:szCs w:val="24"/>
              </w:rPr>
              <w:t>Εκπ</w:t>
            </w:r>
            <w:proofErr w:type="spellEnd"/>
            <w:r w:rsidR="00DE4684" w:rsidRPr="00047C25">
              <w:rPr>
                <w:sz w:val="24"/>
                <w:szCs w:val="24"/>
              </w:rPr>
              <w:t>/</w:t>
            </w:r>
            <w:proofErr w:type="spellStart"/>
            <w:r w:rsidR="00DE4684" w:rsidRPr="00047C25">
              <w:rPr>
                <w:sz w:val="24"/>
                <w:szCs w:val="24"/>
              </w:rPr>
              <w:t>ση</w:t>
            </w:r>
            <w:proofErr w:type="spellEnd"/>
            <w:r w:rsidR="00DE4684" w:rsidRPr="00047C25">
              <w:rPr>
                <w:sz w:val="24"/>
                <w:szCs w:val="24"/>
              </w:rPr>
              <w:t xml:space="preserve">. </w:t>
            </w:r>
            <w:r w:rsidRPr="00047C25">
              <w:rPr>
                <w:sz w:val="24"/>
                <w:szCs w:val="24"/>
              </w:rPr>
              <w:t xml:space="preserve">Πρόγραμμα για την Προαγωγή της Ψυχικής Υγείας &amp; της μάθησης στη σχολική κοινότητα. </w:t>
            </w:r>
            <w:proofErr w:type="spellStart"/>
            <w:r w:rsidRPr="00047C25">
              <w:rPr>
                <w:sz w:val="24"/>
                <w:szCs w:val="24"/>
              </w:rPr>
              <w:t>Εκπ</w:t>
            </w:r>
            <w:proofErr w:type="spellEnd"/>
            <w:r w:rsidRPr="00047C25">
              <w:rPr>
                <w:sz w:val="24"/>
                <w:szCs w:val="24"/>
              </w:rPr>
              <w:t>/</w:t>
            </w:r>
            <w:proofErr w:type="spellStart"/>
            <w:r w:rsidRPr="00047C25">
              <w:rPr>
                <w:sz w:val="24"/>
                <w:szCs w:val="24"/>
              </w:rPr>
              <w:t>κ</w:t>
            </w:r>
            <w:r w:rsidR="00DE4684" w:rsidRPr="00047C25">
              <w:rPr>
                <w:sz w:val="24"/>
                <w:szCs w:val="24"/>
              </w:rPr>
              <w:t>ό</w:t>
            </w:r>
            <w:proofErr w:type="spellEnd"/>
            <w:r w:rsidR="00DE4684" w:rsidRPr="00047C25">
              <w:rPr>
                <w:sz w:val="24"/>
                <w:szCs w:val="24"/>
              </w:rPr>
              <w:t xml:space="preserve"> υλικό ΙΙΙ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34310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>Χατζηχρήστου Χ.</w:t>
            </w:r>
          </w:p>
        </w:tc>
      </w:tr>
      <w:tr w:rsidR="004C0BD3" w:rsidRPr="00047C25" w:rsidTr="00666EFA">
        <w:trPr>
          <w:gridAfter w:val="1"/>
          <w:wAfter w:w="12" w:type="dxa"/>
          <w:trHeight w:val="1936"/>
        </w:trPr>
        <w:tc>
          <w:tcPr>
            <w:tcW w:w="609" w:type="dxa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047C25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047C25" w:rsidRDefault="004C0BD3" w:rsidP="00003B9C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 xml:space="preserve">Κοινωνική και Συναισθηματική Αγωγή στο Σχολείο. </w:t>
            </w:r>
            <w:r w:rsidR="00003B9C" w:rsidRPr="00047C25">
              <w:rPr>
                <w:sz w:val="24"/>
                <w:szCs w:val="24"/>
              </w:rPr>
              <w:t xml:space="preserve">Πρωτοβάθμια </w:t>
            </w:r>
            <w:proofErr w:type="spellStart"/>
            <w:r w:rsidR="00003B9C" w:rsidRPr="00047C25">
              <w:rPr>
                <w:sz w:val="24"/>
                <w:szCs w:val="24"/>
              </w:rPr>
              <w:t>Εκπ</w:t>
            </w:r>
            <w:proofErr w:type="spellEnd"/>
            <w:r w:rsidR="00003B9C" w:rsidRPr="00047C25">
              <w:rPr>
                <w:sz w:val="24"/>
                <w:szCs w:val="24"/>
              </w:rPr>
              <w:t>/</w:t>
            </w:r>
            <w:proofErr w:type="spellStart"/>
            <w:r w:rsidR="00003B9C" w:rsidRPr="00047C25">
              <w:rPr>
                <w:sz w:val="24"/>
                <w:szCs w:val="24"/>
              </w:rPr>
              <w:t>ση</w:t>
            </w:r>
            <w:proofErr w:type="spellEnd"/>
            <w:r w:rsidR="00003B9C" w:rsidRPr="00047C25">
              <w:rPr>
                <w:sz w:val="24"/>
                <w:szCs w:val="24"/>
              </w:rPr>
              <w:t xml:space="preserve">. Προσχολική και σχολική ηλικία. Πρόγραμμα για την ενίσχυση κοινωνικών και συναισθηματικών δεξιοτήτων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003B9C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143562607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>Χατζηχρήστου Χ.</w:t>
            </w:r>
          </w:p>
          <w:p w:rsidR="00003B9C" w:rsidRPr="00047C25" w:rsidRDefault="00003B9C" w:rsidP="004C0BD3">
            <w:pPr>
              <w:tabs>
                <w:tab w:val="left" w:pos="2940"/>
              </w:tabs>
            </w:pPr>
            <w:r w:rsidRPr="00047C25">
              <w:t xml:space="preserve">Εκδόσεις 2026 </w:t>
            </w:r>
            <w:r w:rsidRPr="00047C25">
              <w:rPr>
                <w:lang w:val="en-US"/>
              </w:rPr>
              <w:t>Gutenberg</w:t>
            </w:r>
            <w:r w:rsidRPr="00047C25">
              <w:t xml:space="preserve"> ΔΑΡΔΑΝΟΣ</w:t>
            </w:r>
          </w:p>
        </w:tc>
      </w:tr>
      <w:tr w:rsidR="004C0BD3" w:rsidRPr="008F0936" w:rsidTr="00666EFA">
        <w:trPr>
          <w:trHeight w:val="945"/>
        </w:trPr>
        <w:tc>
          <w:tcPr>
            <w:tcW w:w="609" w:type="dxa"/>
            <w:vMerge w:val="restart"/>
          </w:tcPr>
          <w:p w:rsidR="004C0BD3" w:rsidRPr="008F0936" w:rsidRDefault="008F0936" w:rsidP="004C0BD3">
            <w:pPr>
              <w:tabs>
                <w:tab w:val="left" w:pos="294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36" w:type="dxa"/>
            <w:vMerge w:val="restart"/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Διαπολιτισμική Ψυχολογία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rPr>
                <w:color w:val="548DD4" w:themeColor="text2" w:themeTint="99"/>
              </w:rPr>
              <w:t>(ΠΔΕ 2)</w:t>
            </w:r>
          </w:p>
        </w:tc>
        <w:tc>
          <w:tcPr>
            <w:tcW w:w="1286" w:type="dxa"/>
            <w:gridSpan w:val="2"/>
            <w:vMerge w:val="restart"/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65ΨΧ56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Βασίλειος Παυλόπουλος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4858" w:rsidRPr="006F792C" w:rsidRDefault="00CB4858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6F792C">
              <w:rPr>
                <w:i/>
                <w:sz w:val="24"/>
                <w:szCs w:val="24"/>
                <w:u w:val="single"/>
              </w:rPr>
              <w:t>Επιλογή 1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Διαπολιτισμική Ψυχολογία Κριτική Σκέψη και Εφαρμογές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68398082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  <w:proofErr w:type="spellStart"/>
            <w:r w:rsidRPr="006F792C">
              <w:rPr>
                <w:lang w:val="en-US"/>
              </w:rPr>
              <w:t>Shiraev</w:t>
            </w:r>
            <w:proofErr w:type="spellEnd"/>
            <w:r w:rsidRPr="006F792C">
              <w:rPr>
                <w:lang w:val="en-US"/>
              </w:rPr>
              <w:t xml:space="preserve"> </w:t>
            </w:r>
            <w:proofErr w:type="gramStart"/>
            <w:r w:rsidRPr="006F792C">
              <w:rPr>
                <w:lang w:val="en-US"/>
              </w:rPr>
              <w:t>E,B.</w:t>
            </w:r>
            <w:proofErr w:type="gramEnd"/>
            <w:r w:rsidRPr="006F792C">
              <w:rPr>
                <w:lang w:val="en-US"/>
              </w:rPr>
              <w:t xml:space="preserve"> And LEVYD.A</w:t>
            </w:r>
          </w:p>
        </w:tc>
      </w:tr>
      <w:tr w:rsidR="004C0BD3" w:rsidRPr="008F0936" w:rsidTr="00F00D00">
        <w:trPr>
          <w:trHeight w:val="132"/>
        </w:trPr>
        <w:tc>
          <w:tcPr>
            <w:tcW w:w="609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36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286" w:type="dxa"/>
            <w:gridSpan w:val="2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1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D1A" w:rsidRPr="00DE7A77" w:rsidRDefault="00A35D1A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E7A77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4C0BD3" w:rsidRPr="00A23000" w:rsidTr="00666EFA">
        <w:trPr>
          <w:gridAfter w:val="1"/>
          <w:wAfter w:w="12" w:type="dxa"/>
          <w:trHeight w:val="870"/>
        </w:trPr>
        <w:tc>
          <w:tcPr>
            <w:tcW w:w="609" w:type="dxa"/>
            <w:vMerge w:val="restart"/>
          </w:tcPr>
          <w:p w:rsidR="004C0BD3" w:rsidRPr="00A23000" w:rsidRDefault="008F0936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</w:rPr>
              <w:t xml:space="preserve">Παιδαγωγική Ψυχολογία 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  <w:vMerge w:val="restart"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</w:rPr>
              <w:t>65ΠΔ09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  <w:lang w:val="en-US"/>
              </w:rPr>
              <w:t>(TEK-003)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</w:pPr>
            <w:r w:rsidRPr="00A23000"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A23000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A23000">
              <w:rPr>
                <w:sz w:val="24"/>
                <w:szCs w:val="24"/>
              </w:rPr>
              <w:t>Εκπ</w:t>
            </w:r>
            <w:proofErr w:type="spellEnd"/>
            <w:r w:rsidRPr="00A23000">
              <w:rPr>
                <w:sz w:val="24"/>
                <w:szCs w:val="24"/>
              </w:rPr>
              <w:t>/</w:t>
            </w:r>
            <w:proofErr w:type="spellStart"/>
            <w:r w:rsidRPr="00A23000">
              <w:rPr>
                <w:sz w:val="24"/>
                <w:szCs w:val="24"/>
              </w:rPr>
              <w:t>κή</w:t>
            </w:r>
            <w:proofErr w:type="spellEnd"/>
            <w:r w:rsidRPr="00A23000">
              <w:rPr>
                <w:sz w:val="24"/>
                <w:szCs w:val="24"/>
              </w:rPr>
              <w:t xml:space="preserve"> Ψυχολογία </w:t>
            </w:r>
            <w:proofErr w:type="spellStart"/>
            <w:r w:rsidRPr="00A23000">
              <w:rPr>
                <w:sz w:val="24"/>
                <w:szCs w:val="24"/>
              </w:rPr>
              <w:t>Αναστοχασμός</w:t>
            </w:r>
            <w:proofErr w:type="spellEnd"/>
            <w:r w:rsidRPr="00A23000">
              <w:rPr>
                <w:sz w:val="24"/>
                <w:szCs w:val="24"/>
              </w:rPr>
              <w:t xml:space="preserve"> και Δράση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102075866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A23000" w:rsidP="004C0BD3">
            <w:pPr>
              <w:tabs>
                <w:tab w:val="left" w:pos="2940"/>
              </w:tabs>
            </w:pPr>
            <w:r w:rsidRPr="00A23000">
              <w:rPr>
                <w:lang w:val="en-US"/>
              </w:rPr>
              <w:t xml:space="preserve">O’ </w:t>
            </w:r>
            <w:proofErr w:type="spellStart"/>
            <w:r w:rsidRPr="00A23000">
              <w:rPr>
                <w:lang w:val="en-US"/>
              </w:rPr>
              <w:t>Donell</w:t>
            </w:r>
            <w:proofErr w:type="spellEnd"/>
            <w:r w:rsidRPr="00A23000">
              <w:rPr>
                <w:lang w:val="en-US"/>
              </w:rPr>
              <w:t xml:space="preserve">, M. </w:t>
            </w:r>
            <w:proofErr w:type="spellStart"/>
            <w:r w:rsidRPr="00A23000">
              <w:t>Μανωλίτσης</w:t>
            </w:r>
            <w:proofErr w:type="spellEnd"/>
          </w:p>
        </w:tc>
      </w:tr>
      <w:tr w:rsidR="004C0BD3" w:rsidRPr="00A23000" w:rsidTr="00F00D00">
        <w:trPr>
          <w:gridAfter w:val="1"/>
          <w:wAfter w:w="12" w:type="dxa"/>
          <w:trHeight w:val="1501"/>
        </w:trPr>
        <w:tc>
          <w:tcPr>
            <w:tcW w:w="609" w:type="dxa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A23000" w:rsidRDefault="004C0BD3" w:rsidP="00F00D00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A23000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A23000" w:rsidRDefault="004C0BD3" w:rsidP="00F00D00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Εκπαιδευτική Ψυχολογία Αποτελεσματική διδασκαλία και μάθηση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31369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  <w:r w:rsidRPr="00A23000">
              <w:rPr>
                <w:lang w:val="en-US"/>
              </w:rPr>
              <w:t xml:space="preserve">Eliot S.N. Littlefield, </w:t>
            </w:r>
            <w:proofErr w:type="spellStart"/>
            <w:r w:rsidRPr="00A23000">
              <w:rPr>
                <w:lang w:val="en-US"/>
              </w:rPr>
              <w:t>Kratchwill</w:t>
            </w:r>
            <w:proofErr w:type="spellEnd"/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4C0BD3" w:rsidRPr="007E7607" w:rsidTr="00666EFA">
        <w:trPr>
          <w:gridAfter w:val="1"/>
          <w:wAfter w:w="12" w:type="dxa"/>
          <w:trHeight w:val="861"/>
        </w:trPr>
        <w:tc>
          <w:tcPr>
            <w:tcW w:w="609" w:type="dxa"/>
            <w:vMerge w:val="restart"/>
          </w:tcPr>
          <w:p w:rsidR="004C0BD3" w:rsidRPr="007E7607" w:rsidRDefault="008F093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Κοινωνιολογία της Εκπαίδευσης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color w:val="548DD4" w:themeColor="text2" w:themeTint="99"/>
                <w:sz w:val="24"/>
                <w:szCs w:val="24"/>
              </w:rPr>
              <w:t>(ΠΔΕ 1)</w:t>
            </w:r>
          </w:p>
        </w:tc>
        <w:tc>
          <w:tcPr>
            <w:tcW w:w="1275" w:type="dxa"/>
            <w:vMerge w:val="restart"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65ΠΔ119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(ΤΕΚ-004)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r w:rsidRPr="007E7607">
              <w:t>Α. Παπακωνσταντίνου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7E7607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 xml:space="preserve">Κοινωνιολογία της </w:t>
            </w:r>
            <w:proofErr w:type="spellStart"/>
            <w:r w:rsidRPr="007E7607">
              <w:rPr>
                <w:sz w:val="24"/>
                <w:szCs w:val="24"/>
              </w:rPr>
              <w:t>Εκπ</w:t>
            </w:r>
            <w:proofErr w:type="spellEnd"/>
            <w:r w:rsidRPr="007E7607">
              <w:rPr>
                <w:sz w:val="24"/>
                <w:szCs w:val="24"/>
              </w:rPr>
              <w:t>/</w:t>
            </w:r>
            <w:proofErr w:type="spellStart"/>
            <w:r w:rsidRPr="007E7607">
              <w:rPr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31712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r w:rsidRPr="007E7607">
              <w:t>Νόβα-</w:t>
            </w:r>
            <w:proofErr w:type="spellStart"/>
            <w:r w:rsidRPr="007E7607">
              <w:t>Καλτσούνη</w:t>
            </w:r>
            <w:proofErr w:type="spellEnd"/>
            <w:r w:rsidRPr="007E7607">
              <w:t xml:space="preserve"> Χριστίνα</w:t>
            </w:r>
          </w:p>
        </w:tc>
      </w:tr>
      <w:tr w:rsidR="004C0BD3" w:rsidRPr="007E7607" w:rsidTr="00F00D00">
        <w:trPr>
          <w:gridAfter w:val="1"/>
          <w:wAfter w:w="12" w:type="dxa"/>
          <w:trHeight w:val="1023"/>
        </w:trPr>
        <w:tc>
          <w:tcPr>
            <w:tcW w:w="609" w:type="dxa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7E7607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 xml:space="preserve">Κοινωνιολογία της </w:t>
            </w:r>
            <w:proofErr w:type="spellStart"/>
            <w:r w:rsidRPr="007E7607">
              <w:rPr>
                <w:sz w:val="24"/>
                <w:szCs w:val="24"/>
              </w:rPr>
              <w:t>Εκπ</w:t>
            </w:r>
            <w:proofErr w:type="spellEnd"/>
            <w:r w:rsidRPr="007E7607">
              <w:rPr>
                <w:sz w:val="24"/>
                <w:szCs w:val="24"/>
              </w:rPr>
              <w:t>/</w:t>
            </w:r>
            <w:proofErr w:type="spellStart"/>
            <w:r w:rsidRPr="007E7607">
              <w:rPr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12866641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proofErr w:type="spellStart"/>
            <w:r w:rsidRPr="007E7607">
              <w:t>Κελπανίδης</w:t>
            </w:r>
            <w:proofErr w:type="spellEnd"/>
            <w:r w:rsidRPr="007E7607">
              <w:t xml:space="preserve"> Μιχάλης</w:t>
            </w:r>
          </w:p>
        </w:tc>
      </w:tr>
      <w:tr w:rsidR="00F32759" w:rsidRPr="00D91726" w:rsidTr="00666EFA">
        <w:trPr>
          <w:gridAfter w:val="1"/>
          <w:wAfter w:w="12" w:type="dxa"/>
          <w:trHeight w:val="1155"/>
        </w:trPr>
        <w:tc>
          <w:tcPr>
            <w:tcW w:w="609" w:type="dxa"/>
            <w:vMerge w:val="restart"/>
          </w:tcPr>
          <w:p w:rsidR="00F32759" w:rsidRPr="00D91726" w:rsidRDefault="008F093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47" w:type="dxa"/>
            <w:gridSpan w:val="2"/>
            <w:vMerge w:val="restart"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91726">
              <w:rPr>
                <w:sz w:val="24"/>
                <w:szCs w:val="24"/>
              </w:rPr>
              <w:t>Εκπ</w:t>
            </w:r>
            <w:proofErr w:type="spellEnd"/>
            <w:r w:rsidRPr="00D91726">
              <w:rPr>
                <w:sz w:val="24"/>
                <w:szCs w:val="24"/>
              </w:rPr>
              <w:t>/</w:t>
            </w:r>
            <w:proofErr w:type="spellStart"/>
            <w:r w:rsidRPr="00D91726">
              <w:rPr>
                <w:sz w:val="24"/>
                <w:szCs w:val="24"/>
              </w:rPr>
              <w:t>ση</w:t>
            </w:r>
            <w:proofErr w:type="spellEnd"/>
            <w:r w:rsidRPr="00D91726">
              <w:rPr>
                <w:sz w:val="24"/>
                <w:szCs w:val="24"/>
              </w:rPr>
              <w:t xml:space="preserve"> Αξιολόγηση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  <w:vMerge w:val="restart"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65ΠΔ112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ΤΕΚ-125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  <w:r w:rsidRPr="00D91726">
              <w:t xml:space="preserve">Α. </w:t>
            </w:r>
            <w:proofErr w:type="spellStart"/>
            <w:r w:rsidRPr="00D91726">
              <w:t>Βερδής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91726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Η αξιολόγηση της επίδοσης των μαθητών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33093865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  <w:proofErr w:type="spellStart"/>
            <w:r w:rsidRPr="00D91726">
              <w:t>Κασσωτάκης</w:t>
            </w:r>
            <w:proofErr w:type="spellEnd"/>
            <w:r w:rsidRPr="00D91726">
              <w:t xml:space="preserve"> Μ.</w:t>
            </w:r>
          </w:p>
        </w:tc>
      </w:tr>
      <w:tr w:rsidR="00F32759" w:rsidRPr="00D91726" w:rsidTr="00666EFA">
        <w:trPr>
          <w:gridAfter w:val="1"/>
          <w:wAfter w:w="12" w:type="dxa"/>
          <w:trHeight w:val="1159"/>
        </w:trPr>
        <w:tc>
          <w:tcPr>
            <w:tcW w:w="609" w:type="dxa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</w:p>
        </w:tc>
        <w:tc>
          <w:tcPr>
            <w:tcW w:w="26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7F15D6" w:rsidRPr="00D91726" w:rsidRDefault="007F15D6" w:rsidP="007F15D6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91726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AA04EF" w:rsidRPr="00D91726" w:rsidRDefault="007F15D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 xml:space="preserve">Η </w:t>
            </w:r>
            <w:proofErr w:type="spellStart"/>
            <w:r w:rsidRPr="00D91726">
              <w:rPr>
                <w:sz w:val="24"/>
                <w:szCs w:val="24"/>
              </w:rPr>
              <w:t>θέσμιση</w:t>
            </w:r>
            <w:proofErr w:type="spellEnd"/>
            <w:r w:rsidRPr="00D91726">
              <w:rPr>
                <w:sz w:val="24"/>
                <w:szCs w:val="24"/>
              </w:rPr>
              <w:t xml:space="preserve"> της αξιολόγησης των μαθητών και το φαντασιακό στοιχείο</w:t>
            </w:r>
          </w:p>
        </w:tc>
        <w:tc>
          <w:tcPr>
            <w:tcW w:w="184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D91726" w:rsidRDefault="007F15D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77107811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D91726" w:rsidRDefault="007F15D6" w:rsidP="004C0BD3">
            <w:pPr>
              <w:tabs>
                <w:tab w:val="left" w:pos="2940"/>
              </w:tabs>
            </w:pPr>
            <w:r w:rsidRPr="00D91726">
              <w:t>Δ. Τσακίρη</w:t>
            </w:r>
          </w:p>
        </w:tc>
      </w:tr>
      <w:tr w:rsidR="004C0BD3" w:rsidRPr="009B741D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9B741D" w:rsidRDefault="008F0936" w:rsidP="004C0BD3">
            <w:pPr>
              <w:tabs>
                <w:tab w:val="left" w:pos="2940"/>
              </w:tabs>
            </w:pPr>
            <w:r>
              <w:t>11</w:t>
            </w:r>
            <w:bookmarkStart w:id="0" w:name="_GoBack"/>
            <w:bookmarkEnd w:id="0"/>
          </w:p>
        </w:tc>
        <w:tc>
          <w:tcPr>
            <w:tcW w:w="2647" w:type="dxa"/>
            <w:gridSpan w:val="2"/>
          </w:tcPr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Μαθησιακές Δυσκολίες</w:t>
            </w:r>
            <w:r w:rsidRPr="009B741D">
              <w:rPr>
                <w:rFonts w:cstheme="minorHAnsi"/>
              </w:rPr>
              <w:t>:</w:t>
            </w:r>
            <w:r w:rsidRPr="009B741D">
              <w:t xml:space="preserve"> Παιδαγωγικές Παρεμβάσεις</w:t>
            </w:r>
          </w:p>
          <w:p w:rsidR="004C0BD3" w:rsidRPr="009B741D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65ΠΔ213</w:t>
            </w:r>
          </w:p>
          <w:p w:rsidR="004C0BD3" w:rsidRPr="009B741D" w:rsidRDefault="004C0BD3" w:rsidP="004C0BD3">
            <w:pPr>
              <w:tabs>
                <w:tab w:val="left" w:pos="2940"/>
              </w:tabs>
            </w:pPr>
          </w:p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ΤΕΚ-424</w:t>
            </w: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</w:t>
            </w:r>
            <w:r w:rsidR="000A56E6" w:rsidRPr="009B741D">
              <w:rPr>
                <w:sz w:val="24"/>
                <w:szCs w:val="24"/>
              </w:rPr>
              <w:t xml:space="preserve">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9B741D">
              <w:rPr>
                <w:i/>
                <w:sz w:val="24"/>
                <w:szCs w:val="24"/>
                <w:u w:val="single"/>
              </w:rPr>
              <w:t>1.Επιλογή 1</w:t>
            </w:r>
          </w:p>
          <w:p w:rsidR="000A56E6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Αποτελεσματικές παιδαγωγικές παρεμβάσεις για τις μαθησιακές δυσκολίες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</w:pPr>
            <w:r w:rsidRPr="009B741D">
              <w:t>122084853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 Φ. –Κόκκαλη Β.</w:t>
            </w:r>
          </w:p>
        </w:tc>
      </w:tr>
      <w:tr w:rsidR="004C0BD3" w:rsidRPr="009B741D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47" w:type="dxa"/>
            <w:gridSpan w:val="2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1275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9B741D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Διδακτικό Πρόγραμμα για τη βελτίωση της Αναγνωστικής Κατανόησης και της Γραπτής Έκφρασης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</w:pPr>
            <w:r w:rsidRPr="009B741D">
              <w:t>ΕΚΚΡΕΜΟΤΗΤΑ ΚΩΔΙΚΟΥ ΕΥΔΟΞΟΥ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 Φ. –Κόκκαλη Β.</w:t>
            </w:r>
          </w:p>
        </w:tc>
      </w:tr>
    </w:tbl>
    <w:p w:rsidR="00484B56" w:rsidRPr="001935D3" w:rsidRDefault="00484B56" w:rsidP="002856E5">
      <w:pPr>
        <w:tabs>
          <w:tab w:val="left" w:pos="2940"/>
        </w:tabs>
      </w:pPr>
    </w:p>
    <w:sectPr w:rsidR="00484B56" w:rsidRPr="001935D3" w:rsidSect="008C59D4">
      <w:pgSz w:w="17010" w:h="12247" w:orient="landscape" w:code="9"/>
      <w:pgMar w:top="851" w:right="1021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1A48"/>
    <w:multiLevelType w:val="hybridMultilevel"/>
    <w:tmpl w:val="F8D825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13C0A"/>
    <w:multiLevelType w:val="hybridMultilevel"/>
    <w:tmpl w:val="F08CC2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4C"/>
    <w:rsid w:val="00003B9C"/>
    <w:rsid w:val="00005218"/>
    <w:rsid w:val="0001612C"/>
    <w:rsid w:val="000164CB"/>
    <w:rsid w:val="00016E21"/>
    <w:rsid w:val="00020F18"/>
    <w:rsid w:val="00034380"/>
    <w:rsid w:val="00034B30"/>
    <w:rsid w:val="00047C25"/>
    <w:rsid w:val="000537F8"/>
    <w:rsid w:val="0006142B"/>
    <w:rsid w:val="00061ABE"/>
    <w:rsid w:val="0006265C"/>
    <w:rsid w:val="00065387"/>
    <w:rsid w:val="00072B6A"/>
    <w:rsid w:val="00074E69"/>
    <w:rsid w:val="00075589"/>
    <w:rsid w:val="0008156B"/>
    <w:rsid w:val="000905DA"/>
    <w:rsid w:val="000A56E6"/>
    <w:rsid w:val="000C2DE9"/>
    <w:rsid w:val="000C48B7"/>
    <w:rsid w:val="000C6027"/>
    <w:rsid w:val="000D04FF"/>
    <w:rsid w:val="000D38D5"/>
    <w:rsid w:val="000D7719"/>
    <w:rsid w:val="000D7887"/>
    <w:rsid w:val="000E7F59"/>
    <w:rsid w:val="001002DF"/>
    <w:rsid w:val="001100F8"/>
    <w:rsid w:val="00124878"/>
    <w:rsid w:val="00134B70"/>
    <w:rsid w:val="001444EC"/>
    <w:rsid w:val="00144DC9"/>
    <w:rsid w:val="00145AF3"/>
    <w:rsid w:val="001501A7"/>
    <w:rsid w:val="00153104"/>
    <w:rsid w:val="00154081"/>
    <w:rsid w:val="001575DF"/>
    <w:rsid w:val="00157BA0"/>
    <w:rsid w:val="00172FE7"/>
    <w:rsid w:val="00175424"/>
    <w:rsid w:val="001836DA"/>
    <w:rsid w:val="0018792E"/>
    <w:rsid w:val="001912DB"/>
    <w:rsid w:val="00191F2D"/>
    <w:rsid w:val="001935D3"/>
    <w:rsid w:val="00196A16"/>
    <w:rsid w:val="001A6384"/>
    <w:rsid w:val="001A6950"/>
    <w:rsid w:val="001B0C1A"/>
    <w:rsid w:val="001B7859"/>
    <w:rsid w:val="001C0D7F"/>
    <w:rsid w:val="001C4FEC"/>
    <w:rsid w:val="001F7AA7"/>
    <w:rsid w:val="00201F67"/>
    <w:rsid w:val="002048E3"/>
    <w:rsid w:val="00215990"/>
    <w:rsid w:val="00227EB4"/>
    <w:rsid w:val="00232B8B"/>
    <w:rsid w:val="00242F52"/>
    <w:rsid w:val="002474BA"/>
    <w:rsid w:val="00247A74"/>
    <w:rsid w:val="0025270A"/>
    <w:rsid w:val="00256F24"/>
    <w:rsid w:val="00260324"/>
    <w:rsid w:val="00262ABB"/>
    <w:rsid w:val="002644E8"/>
    <w:rsid w:val="00266D62"/>
    <w:rsid w:val="00267A4D"/>
    <w:rsid w:val="002803DE"/>
    <w:rsid w:val="00280BAE"/>
    <w:rsid w:val="002856E5"/>
    <w:rsid w:val="00286C34"/>
    <w:rsid w:val="00287DE7"/>
    <w:rsid w:val="00293725"/>
    <w:rsid w:val="0029503D"/>
    <w:rsid w:val="00297019"/>
    <w:rsid w:val="0029720E"/>
    <w:rsid w:val="002A0006"/>
    <w:rsid w:val="002B3C57"/>
    <w:rsid w:val="002D547A"/>
    <w:rsid w:val="002E3C8B"/>
    <w:rsid w:val="002E46F2"/>
    <w:rsid w:val="002F4414"/>
    <w:rsid w:val="003001F9"/>
    <w:rsid w:val="00313DDC"/>
    <w:rsid w:val="0031434D"/>
    <w:rsid w:val="00315F1F"/>
    <w:rsid w:val="003213A6"/>
    <w:rsid w:val="00321704"/>
    <w:rsid w:val="00321C3D"/>
    <w:rsid w:val="0032270E"/>
    <w:rsid w:val="00347FD4"/>
    <w:rsid w:val="00353768"/>
    <w:rsid w:val="0035588C"/>
    <w:rsid w:val="00362394"/>
    <w:rsid w:val="003655FC"/>
    <w:rsid w:val="003819F2"/>
    <w:rsid w:val="00383DAC"/>
    <w:rsid w:val="0038765C"/>
    <w:rsid w:val="00390071"/>
    <w:rsid w:val="0039030C"/>
    <w:rsid w:val="003923FE"/>
    <w:rsid w:val="00392FC2"/>
    <w:rsid w:val="003A116E"/>
    <w:rsid w:val="003A13EB"/>
    <w:rsid w:val="003A1FAC"/>
    <w:rsid w:val="003B000B"/>
    <w:rsid w:val="003B2D26"/>
    <w:rsid w:val="003B5997"/>
    <w:rsid w:val="003C07FB"/>
    <w:rsid w:val="003C7706"/>
    <w:rsid w:val="003D2680"/>
    <w:rsid w:val="003D42CA"/>
    <w:rsid w:val="003D51CC"/>
    <w:rsid w:val="003D5967"/>
    <w:rsid w:val="00406987"/>
    <w:rsid w:val="00410BED"/>
    <w:rsid w:val="004175F8"/>
    <w:rsid w:val="00453AC6"/>
    <w:rsid w:val="00454EC0"/>
    <w:rsid w:val="00460762"/>
    <w:rsid w:val="00461B10"/>
    <w:rsid w:val="00471C08"/>
    <w:rsid w:val="00475919"/>
    <w:rsid w:val="00480389"/>
    <w:rsid w:val="00483B16"/>
    <w:rsid w:val="00484B56"/>
    <w:rsid w:val="00486DD2"/>
    <w:rsid w:val="00496A05"/>
    <w:rsid w:val="004979A5"/>
    <w:rsid w:val="004B33D3"/>
    <w:rsid w:val="004B64F1"/>
    <w:rsid w:val="004C0BD3"/>
    <w:rsid w:val="004C1279"/>
    <w:rsid w:val="004D3D82"/>
    <w:rsid w:val="004E2D21"/>
    <w:rsid w:val="004E3EA4"/>
    <w:rsid w:val="004E4885"/>
    <w:rsid w:val="004E4E58"/>
    <w:rsid w:val="004E6181"/>
    <w:rsid w:val="00500745"/>
    <w:rsid w:val="00505214"/>
    <w:rsid w:val="005120E0"/>
    <w:rsid w:val="00522537"/>
    <w:rsid w:val="00522824"/>
    <w:rsid w:val="00525206"/>
    <w:rsid w:val="0052611B"/>
    <w:rsid w:val="0053723D"/>
    <w:rsid w:val="0054030C"/>
    <w:rsid w:val="00547AA7"/>
    <w:rsid w:val="0056122F"/>
    <w:rsid w:val="00563224"/>
    <w:rsid w:val="00565D25"/>
    <w:rsid w:val="00566E2B"/>
    <w:rsid w:val="005675FD"/>
    <w:rsid w:val="00574135"/>
    <w:rsid w:val="0057426A"/>
    <w:rsid w:val="005758D7"/>
    <w:rsid w:val="00576327"/>
    <w:rsid w:val="00593A08"/>
    <w:rsid w:val="00594DE1"/>
    <w:rsid w:val="00595B57"/>
    <w:rsid w:val="00596D83"/>
    <w:rsid w:val="005A3744"/>
    <w:rsid w:val="005A5006"/>
    <w:rsid w:val="005B197F"/>
    <w:rsid w:val="005B2F60"/>
    <w:rsid w:val="005B6238"/>
    <w:rsid w:val="005C6869"/>
    <w:rsid w:val="005D3397"/>
    <w:rsid w:val="005D550C"/>
    <w:rsid w:val="005E00B9"/>
    <w:rsid w:val="005E248D"/>
    <w:rsid w:val="005E2AF5"/>
    <w:rsid w:val="005F0A63"/>
    <w:rsid w:val="005F51F2"/>
    <w:rsid w:val="005F7F44"/>
    <w:rsid w:val="0061258B"/>
    <w:rsid w:val="00614C06"/>
    <w:rsid w:val="00620FAB"/>
    <w:rsid w:val="00631B4C"/>
    <w:rsid w:val="00635E9C"/>
    <w:rsid w:val="00637CF3"/>
    <w:rsid w:val="006473C6"/>
    <w:rsid w:val="0065445D"/>
    <w:rsid w:val="00654DCA"/>
    <w:rsid w:val="00655B5D"/>
    <w:rsid w:val="00662AC3"/>
    <w:rsid w:val="00666EFA"/>
    <w:rsid w:val="00686AC7"/>
    <w:rsid w:val="006870A7"/>
    <w:rsid w:val="006A28CA"/>
    <w:rsid w:val="006B23E7"/>
    <w:rsid w:val="006F3C29"/>
    <w:rsid w:val="006F792C"/>
    <w:rsid w:val="00705160"/>
    <w:rsid w:val="00705C3A"/>
    <w:rsid w:val="007070CD"/>
    <w:rsid w:val="00710858"/>
    <w:rsid w:val="00711795"/>
    <w:rsid w:val="00716A04"/>
    <w:rsid w:val="0072100E"/>
    <w:rsid w:val="00724C96"/>
    <w:rsid w:val="0072509F"/>
    <w:rsid w:val="00730905"/>
    <w:rsid w:val="00732BB8"/>
    <w:rsid w:val="00740EB9"/>
    <w:rsid w:val="007429AE"/>
    <w:rsid w:val="007450CA"/>
    <w:rsid w:val="007467D3"/>
    <w:rsid w:val="007505A0"/>
    <w:rsid w:val="00751858"/>
    <w:rsid w:val="007610DE"/>
    <w:rsid w:val="00764517"/>
    <w:rsid w:val="00764D62"/>
    <w:rsid w:val="00765D1C"/>
    <w:rsid w:val="00771497"/>
    <w:rsid w:val="00771C6A"/>
    <w:rsid w:val="0077549F"/>
    <w:rsid w:val="00781E01"/>
    <w:rsid w:val="007957DD"/>
    <w:rsid w:val="007971CA"/>
    <w:rsid w:val="007A2489"/>
    <w:rsid w:val="007A3DAC"/>
    <w:rsid w:val="007B051A"/>
    <w:rsid w:val="007C2B56"/>
    <w:rsid w:val="007D73DC"/>
    <w:rsid w:val="007E7607"/>
    <w:rsid w:val="007F15D6"/>
    <w:rsid w:val="007F670C"/>
    <w:rsid w:val="007F6E3A"/>
    <w:rsid w:val="00801C03"/>
    <w:rsid w:val="00815E0C"/>
    <w:rsid w:val="00820855"/>
    <w:rsid w:val="008251AD"/>
    <w:rsid w:val="00830001"/>
    <w:rsid w:val="00834B2B"/>
    <w:rsid w:val="00836FF9"/>
    <w:rsid w:val="00837963"/>
    <w:rsid w:val="00837C60"/>
    <w:rsid w:val="00854BB7"/>
    <w:rsid w:val="00855397"/>
    <w:rsid w:val="0087135F"/>
    <w:rsid w:val="008773C2"/>
    <w:rsid w:val="00882045"/>
    <w:rsid w:val="00885AFC"/>
    <w:rsid w:val="008A65B2"/>
    <w:rsid w:val="008C2254"/>
    <w:rsid w:val="008C587E"/>
    <w:rsid w:val="008C59D4"/>
    <w:rsid w:val="008D136E"/>
    <w:rsid w:val="008D2BB5"/>
    <w:rsid w:val="008D561C"/>
    <w:rsid w:val="008D7514"/>
    <w:rsid w:val="008E4885"/>
    <w:rsid w:val="008E53F7"/>
    <w:rsid w:val="008F0936"/>
    <w:rsid w:val="008F7498"/>
    <w:rsid w:val="009068D5"/>
    <w:rsid w:val="009118D4"/>
    <w:rsid w:val="00912C67"/>
    <w:rsid w:val="00913FF5"/>
    <w:rsid w:val="00921AD4"/>
    <w:rsid w:val="00924AD5"/>
    <w:rsid w:val="009442BD"/>
    <w:rsid w:val="00947AA0"/>
    <w:rsid w:val="00953523"/>
    <w:rsid w:val="0096181A"/>
    <w:rsid w:val="009728E1"/>
    <w:rsid w:val="00973FD3"/>
    <w:rsid w:val="00976E10"/>
    <w:rsid w:val="009910EE"/>
    <w:rsid w:val="009A055D"/>
    <w:rsid w:val="009A20E4"/>
    <w:rsid w:val="009A2D2F"/>
    <w:rsid w:val="009A3944"/>
    <w:rsid w:val="009A6060"/>
    <w:rsid w:val="009A6F8D"/>
    <w:rsid w:val="009B0D05"/>
    <w:rsid w:val="009B741D"/>
    <w:rsid w:val="009C4F34"/>
    <w:rsid w:val="009E2C1C"/>
    <w:rsid w:val="009F2D32"/>
    <w:rsid w:val="009F6787"/>
    <w:rsid w:val="009F72EB"/>
    <w:rsid w:val="009F7B72"/>
    <w:rsid w:val="00A00181"/>
    <w:rsid w:val="00A101A1"/>
    <w:rsid w:val="00A17451"/>
    <w:rsid w:val="00A20383"/>
    <w:rsid w:val="00A2143F"/>
    <w:rsid w:val="00A223C8"/>
    <w:rsid w:val="00A23000"/>
    <w:rsid w:val="00A350BA"/>
    <w:rsid w:val="00A35D1A"/>
    <w:rsid w:val="00A378D5"/>
    <w:rsid w:val="00A43641"/>
    <w:rsid w:val="00A4453F"/>
    <w:rsid w:val="00A47973"/>
    <w:rsid w:val="00A47E7A"/>
    <w:rsid w:val="00A51DA6"/>
    <w:rsid w:val="00A56C94"/>
    <w:rsid w:val="00A56D30"/>
    <w:rsid w:val="00A56FDE"/>
    <w:rsid w:val="00A615DA"/>
    <w:rsid w:val="00A66138"/>
    <w:rsid w:val="00A671F8"/>
    <w:rsid w:val="00A77EB6"/>
    <w:rsid w:val="00A80902"/>
    <w:rsid w:val="00A84EB6"/>
    <w:rsid w:val="00A97DAE"/>
    <w:rsid w:val="00AA04EF"/>
    <w:rsid w:val="00AA558E"/>
    <w:rsid w:val="00AB0A84"/>
    <w:rsid w:val="00AB22D5"/>
    <w:rsid w:val="00AB727A"/>
    <w:rsid w:val="00AC3BF2"/>
    <w:rsid w:val="00AC48B4"/>
    <w:rsid w:val="00AC73A8"/>
    <w:rsid w:val="00AD194D"/>
    <w:rsid w:val="00B14144"/>
    <w:rsid w:val="00B17949"/>
    <w:rsid w:val="00B209B6"/>
    <w:rsid w:val="00B20F8A"/>
    <w:rsid w:val="00B25ACC"/>
    <w:rsid w:val="00B26DAD"/>
    <w:rsid w:val="00B30D74"/>
    <w:rsid w:val="00B35AD2"/>
    <w:rsid w:val="00B427C0"/>
    <w:rsid w:val="00B42D5A"/>
    <w:rsid w:val="00B62EE1"/>
    <w:rsid w:val="00B70CEE"/>
    <w:rsid w:val="00B725EE"/>
    <w:rsid w:val="00B82B6C"/>
    <w:rsid w:val="00B924CF"/>
    <w:rsid w:val="00B9298F"/>
    <w:rsid w:val="00B9631D"/>
    <w:rsid w:val="00B96B2C"/>
    <w:rsid w:val="00BA1BCD"/>
    <w:rsid w:val="00BA2431"/>
    <w:rsid w:val="00BA2ADA"/>
    <w:rsid w:val="00BA4DD4"/>
    <w:rsid w:val="00BA4F8A"/>
    <w:rsid w:val="00BB4C5F"/>
    <w:rsid w:val="00BB6743"/>
    <w:rsid w:val="00BC1FFB"/>
    <w:rsid w:val="00BC294C"/>
    <w:rsid w:val="00BC48EA"/>
    <w:rsid w:val="00BD0333"/>
    <w:rsid w:val="00BF5F27"/>
    <w:rsid w:val="00BF747E"/>
    <w:rsid w:val="00C002B3"/>
    <w:rsid w:val="00C00761"/>
    <w:rsid w:val="00C00982"/>
    <w:rsid w:val="00C009AF"/>
    <w:rsid w:val="00C072F1"/>
    <w:rsid w:val="00C144C9"/>
    <w:rsid w:val="00C248E8"/>
    <w:rsid w:val="00C35847"/>
    <w:rsid w:val="00C43849"/>
    <w:rsid w:val="00C50631"/>
    <w:rsid w:val="00C514F8"/>
    <w:rsid w:val="00C57308"/>
    <w:rsid w:val="00C61645"/>
    <w:rsid w:val="00C71CBD"/>
    <w:rsid w:val="00C736ED"/>
    <w:rsid w:val="00C746AD"/>
    <w:rsid w:val="00C77EE7"/>
    <w:rsid w:val="00C900AD"/>
    <w:rsid w:val="00C9088A"/>
    <w:rsid w:val="00C97C50"/>
    <w:rsid w:val="00C97E75"/>
    <w:rsid w:val="00CA0BDC"/>
    <w:rsid w:val="00CA53A2"/>
    <w:rsid w:val="00CA748B"/>
    <w:rsid w:val="00CB39E5"/>
    <w:rsid w:val="00CB4858"/>
    <w:rsid w:val="00CC3847"/>
    <w:rsid w:val="00CC77A0"/>
    <w:rsid w:val="00CD74B1"/>
    <w:rsid w:val="00CF0493"/>
    <w:rsid w:val="00D0063B"/>
    <w:rsid w:val="00D20A3B"/>
    <w:rsid w:val="00D21A8B"/>
    <w:rsid w:val="00D26975"/>
    <w:rsid w:val="00D27745"/>
    <w:rsid w:val="00D335FA"/>
    <w:rsid w:val="00D364AB"/>
    <w:rsid w:val="00D371AF"/>
    <w:rsid w:val="00D430B8"/>
    <w:rsid w:val="00D441A5"/>
    <w:rsid w:val="00D44492"/>
    <w:rsid w:val="00D44FC1"/>
    <w:rsid w:val="00D451ED"/>
    <w:rsid w:val="00D50026"/>
    <w:rsid w:val="00D64AB2"/>
    <w:rsid w:val="00D650B6"/>
    <w:rsid w:val="00D65B40"/>
    <w:rsid w:val="00D65CD6"/>
    <w:rsid w:val="00D714BC"/>
    <w:rsid w:val="00D8058A"/>
    <w:rsid w:val="00D850C9"/>
    <w:rsid w:val="00D90ABE"/>
    <w:rsid w:val="00D916F9"/>
    <w:rsid w:val="00D91726"/>
    <w:rsid w:val="00DA3D00"/>
    <w:rsid w:val="00DA413C"/>
    <w:rsid w:val="00DA670F"/>
    <w:rsid w:val="00DB4C67"/>
    <w:rsid w:val="00DB688B"/>
    <w:rsid w:val="00DC0776"/>
    <w:rsid w:val="00DD372A"/>
    <w:rsid w:val="00DE32AA"/>
    <w:rsid w:val="00DE4684"/>
    <w:rsid w:val="00DE6E33"/>
    <w:rsid w:val="00DE7A77"/>
    <w:rsid w:val="00DF197F"/>
    <w:rsid w:val="00DF36C8"/>
    <w:rsid w:val="00E11ED6"/>
    <w:rsid w:val="00E14D85"/>
    <w:rsid w:val="00E176AD"/>
    <w:rsid w:val="00E31C38"/>
    <w:rsid w:val="00E328BA"/>
    <w:rsid w:val="00E435C5"/>
    <w:rsid w:val="00E52CF6"/>
    <w:rsid w:val="00E52F73"/>
    <w:rsid w:val="00E530BF"/>
    <w:rsid w:val="00E628CA"/>
    <w:rsid w:val="00E6354D"/>
    <w:rsid w:val="00E7425E"/>
    <w:rsid w:val="00E7713E"/>
    <w:rsid w:val="00E85333"/>
    <w:rsid w:val="00E87C2D"/>
    <w:rsid w:val="00E9037A"/>
    <w:rsid w:val="00E92DB7"/>
    <w:rsid w:val="00E972B3"/>
    <w:rsid w:val="00EA06DC"/>
    <w:rsid w:val="00EA464E"/>
    <w:rsid w:val="00EA6B75"/>
    <w:rsid w:val="00EB5A02"/>
    <w:rsid w:val="00EE0546"/>
    <w:rsid w:val="00EE52D5"/>
    <w:rsid w:val="00EF0D67"/>
    <w:rsid w:val="00EF62ED"/>
    <w:rsid w:val="00F00D00"/>
    <w:rsid w:val="00F0572B"/>
    <w:rsid w:val="00F06A91"/>
    <w:rsid w:val="00F11D47"/>
    <w:rsid w:val="00F14558"/>
    <w:rsid w:val="00F2224C"/>
    <w:rsid w:val="00F24E8B"/>
    <w:rsid w:val="00F26D69"/>
    <w:rsid w:val="00F31574"/>
    <w:rsid w:val="00F32759"/>
    <w:rsid w:val="00F3344C"/>
    <w:rsid w:val="00F33862"/>
    <w:rsid w:val="00F35505"/>
    <w:rsid w:val="00F355A9"/>
    <w:rsid w:val="00F50A8E"/>
    <w:rsid w:val="00F52110"/>
    <w:rsid w:val="00F53E6B"/>
    <w:rsid w:val="00F541F8"/>
    <w:rsid w:val="00F55615"/>
    <w:rsid w:val="00F67C35"/>
    <w:rsid w:val="00F772A6"/>
    <w:rsid w:val="00F8044E"/>
    <w:rsid w:val="00FC386F"/>
    <w:rsid w:val="00FC4122"/>
    <w:rsid w:val="00FC675C"/>
    <w:rsid w:val="00FD142B"/>
    <w:rsid w:val="00FD1C67"/>
    <w:rsid w:val="00FD3387"/>
    <w:rsid w:val="00FE0FFC"/>
    <w:rsid w:val="00FF187F"/>
    <w:rsid w:val="00FF22F6"/>
    <w:rsid w:val="00FF303B"/>
    <w:rsid w:val="00FF30B4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340D"/>
  <w15:docId w15:val="{5A36B6EA-8CB1-465B-B3F9-7A99C1A2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979A5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3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35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3D380-6C8B-4C7F-8B20-B5FA3B85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844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user3</cp:lastModifiedBy>
  <cp:revision>60</cp:revision>
  <cp:lastPrinted>2022-09-13T21:52:00Z</cp:lastPrinted>
  <dcterms:created xsi:type="dcterms:W3CDTF">2025-07-31T08:46:00Z</dcterms:created>
  <dcterms:modified xsi:type="dcterms:W3CDTF">2026-02-11T11:13:00Z</dcterms:modified>
</cp:coreProperties>
</file>